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DB" w:rsidRPr="008D505A" w:rsidRDefault="00FD60DB" w:rsidP="00CD54A1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РОССИЙСКАЯ ФЕДЕРАЦИЯ                                                                                                                         АДМИНИСТРАЦИЯ НОВОПЕРШИНСКОГО СЕЛЬСОВЕТА</w:t>
      </w: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ДМИТРИЕВСКОГО РАЙОНА КУРСКОЙ ОБЛАСТИ</w:t>
      </w:r>
    </w:p>
    <w:p w:rsidR="00FD60DB" w:rsidRPr="008D505A" w:rsidRDefault="00FD60DB" w:rsidP="000341BF">
      <w:pPr>
        <w:jc w:val="center"/>
        <w:rPr>
          <w:b/>
          <w:sz w:val="28"/>
          <w:szCs w:val="28"/>
        </w:rPr>
      </w:pPr>
    </w:p>
    <w:p w:rsidR="00FD60DB" w:rsidRPr="00CD54A1" w:rsidRDefault="00FD60DB" w:rsidP="000341BF">
      <w:pPr>
        <w:jc w:val="center"/>
        <w:rPr>
          <w:bCs/>
          <w:sz w:val="28"/>
          <w:szCs w:val="28"/>
        </w:rPr>
      </w:pPr>
      <w:r w:rsidRPr="00CD54A1">
        <w:rPr>
          <w:bCs/>
          <w:sz w:val="28"/>
          <w:szCs w:val="28"/>
        </w:rPr>
        <w:t>ПОСТАНОВЛЕНИЕ</w:t>
      </w:r>
    </w:p>
    <w:p w:rsidR="00FD60DB" w:rsidRPr="00CD54A1" w:rsidRDefault="00FD60DB" w:rsidP="000341BF">
      <w:pPr>
        <w:jc w:val="center"/>
        <w:rPr>
          <w:bCs/>
          <w:sz w:val="28"/>
          <w:szCs w:val="28"/>
        </w:rPr>
      </w:pPr>
    </w:p>
    <w:p w:rsidR="001666A9" w:rsidRPr="00CD54A1" w:rsidRDefault="00012547" w:rsidP="000341BF">
      <w:pPr>
        <w:jc w:val="center"/>
        <w:rPr>
          <w:bCs/>
          <w:sz w:val="28"/>
          <w:szCs w:val="28"/>
        </w:rPr>
      </w:pPr>
      <w:r w:rsidRPr="00CD54A1">
        <w:rPr>
          <w:bCs/>
          <w:sz w:val="28"/>
          <w:szCs w:val="28"/>
        </w:rPr>
        <w:t xml:space="preserve">от  </w:t>
      </w:r>
      <w:r w:rsidR="00CD54A1" w:rsidRPr="00CD54A1">
        <w:rPr>
          <w:bCs/>
          <w:sz w:val="28"/>
          <w:szCs w:val="28"/>
        </w:rPr>
        <w:t>17.12.</w:t>
      </w:r>
      <w:r w:rsidRPr="00CD54A1">
        <w:rPr>
          <w:bCs/>
          <w:sz w:val="28"/>
          <w:szCs w:val="28"/>
        </w:rPr>
        <w:t xml:space="preserve">2020г. № </w:t>
      </w:r>
      <w:r w:rsidR="00CD54A1" w:rsidRPr="00CD54A1">
        <w:rPr>
          <w:bCs/>
          <w:sz w:val="28"/>
          <w:szCs w:val="28"/>
        </w:rPr>
        <w:t>94</w:t>
      </w:r>
    </w:p>
    <w:p w:rsidR="00332A01" w:rsidRPr="00CD54A1" w:rsidRDefault="009B6734" w:rsidP="000341BF">
      <w:pPr>
        <w:jc w:val="center"/>
        <w:rPr>
          <w:bCs/>
          <w:color w:val="000000"/>
          <w:spacing w:val="-2"/>
          <w:sz w:val="28"/>
          <w:szCs w:val="28"/>
        </w:rPr>
      </w:pPr>
      <w:r w:rsidRPr="00CD54A1">
        <w:rPr>
          <w:bCs/>
          <w:color w:val="000000"/>
          <w:spacing w:val="-2"/>
          <w:sz w:val="28"/>
          <w:szCs w:val="28"/>
        </w:rPr>
        <w:t>д. Новая Першина</w:t>
      </w:r>
    </w:p>
    <w:p w:rsidR="009B6734" w:rsidRPr="008D505A" w:rsidRDefault="009B6734" w:rsidP="000341BF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FD60DB" w:rsidRPr="008D505A" w:rsidRDefault="00FD60DB" w:rsidP="000341BF">
      <w:pPr>
        <w:jc w:val="center"/>
        <w:rPr>
          <w:b/>
          <w:bCs/>
          <w:sz w:val="28"/>
          <w:szCs w:val="28"/>
        </w:rPr>
      </w:pPr>
      <w:r w:rsidRPr="008D505A">
        <w:rPr>
          <w:b/>
          <w:bCs/>
          <w:sz w:val="28"/>
          <w:szCs w:val="28"/>
        </w:rPr>
        <w:t>Об утверждении муниципальной программы «Повышение эффекти</w:t>
      </w:r>
      <w:r w:rsidRPr="008D505A">
        <w:rPr>
          <w:b/>
          <w:bCs/>
          <w:sz w:val="28"/>
          <w:szCs w:val="28"/>
        </w:rPr>
        <w:t>в</w:t>
      </w:r>
      <w:r w:rsidRPr="008D505A">
        <w:rPr>
          <w:b/>
          <w:bCs/>
          <w:sz w:val="28"/>
          <w:szCs w:val="28"/>
        </w:rPr>
        <w:t xml:space="preserve">ности работы с молодёжью, организация отдыха и оздоровления детей, молодёжи, развитие физической культуры и спорта» на </w:t>
      </w:r>
      <w:r w:rsidR="00012547">
        <w:rPr>
          <w:b/>
          <w:bCs/>
          <w:sz w:val="28"/>
          <w:szCs w:val="28"/>
        </w:rPr>
        <w:t>2021-2023</w:t>
      </w:r>
      <w:r w:rsidRPr="008D505A">
        <w:rPr>
          <w:b/>
          <w:bCs/>
          <w:sz w:val="28"/>
          <w:szCs w:val="28"/>
        </w:rPr>
        <w:t xml:space="preserve"> годы </w:t>
      </w:r>
    </w:p>
    <w:p w:rsidR="00FD60DB" w:rsidRPr="008D505A" w:rsidRDefault="00FD60DB" w:rsidP="000341BF">
      <w:pPr>
        <w:rPr>
          <w:sz w:val="28"/>
          <w:szCs w:val="28"/>
        </w:rPr>
      </w:pPr>
    </w:p>
    <w:p w:rsidR="00FD60DB" w:rsidRPr="008D505A" w:rsidRDefault="00FD60DB" w:rsidP="000341BF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статьей 179 Бюджетного кодекса Российской Фед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рации Администрация  </w:t>
      </w:r>
      <w:proofErr w:type="spellStart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>Новопершинского</w:t>
      </w:r>
      <w:proofErr w:type="spellEnd"/>
      <w:r w:rsidRPr="008D5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 ПОСТАНОВЛЯЕТ:</w:t>
      </w:r>
    </w:p>
    <w:p w:rsidR="00FD60DB" w:rsidRPr="008D505A" w:rsidRDefault="00FD60DB" w:rsidP="000341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0DB" w:rsidRPr="008D505A" w:rsidRDefault="00FD60DB" w:rsidP="000341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505A">
        <w:rPr>
          <w:rFonts w:ascii="Times New Roman" w:hAnsi="Times New Roman" w:cs="Times New Roman"/>
          <w:sz w:val="28"/>
          <w:szCs w:val="28"/>
        </w:rPr>
        <w:tab/>
        <w:t xml:space="preserve">1. Утвердить прилагаемую  муниципальную программу «Повышение эффективности работы с молодёжью, организация отдыха и оздоровления детей, молодёжи, развитие физической культуры и спорта» на </w:t>
      </w:r>
      <w:r w:rsidR="00012547">
        <w:rPr>
          <w:rFonts w:ascii="Times New Roman" w:hAnsi="Times New Roman" w:cs="Times New Roman"/>
          <w:sz w:val="28"/>
          <w:szCs w:val="28"/>
        </w:rPr>
        <w:t>2021-2023</w:t>
      </w:r>
      <w:r w:rsidRPr="008D505A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D60DB" w:rsidRPr="008D505A" w:rsidRDefault="00012547" w:rsidP="001666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от 16.12</w:t>
      </w:r>
      <w:r w:rsidR="001666A9" w:rsidRPr="008D505A">
        <w:rPr>
          <w:sz w:val="28"/>
          <w:szCs w:val="28"/>
        </w:rPr>
        <w:t>.2019г.  № 13</w:t>
      </w:r>
      <w:r>
        <w:rPr>
          <w:sz w:val="28"/>
          <w:szCs w:val="28"/>
        </w:rPr>
        <w:t>3</w:t>
      </w:r>
      <w:r w:rsidR="00FD60DB" w:rsidRPr="008D505A">
        <w:rPr>
          <w:sz w:val="28"/>
          <w:szCs w:val="28"/>
        </w:rPr>
        <w:t xml:space="preserve"> </w:t>
      </w:r>
      <w:r w:rsidR="001666A9" w:rsidRPr="008D505A">
        <w:rPr>
          <w:sz w:val="28"/>
          <w:szCs w:val="28"/>
        </w:rPr>
        <w:t>«Об утверждении муниц</w:t>
      </w:r>
      <w:r w:rsidR="001666A9" w:rsidRPr="008D505A">
        <w:rPr>
          <w:sz w:val="28"/>
          <w:szCs w:val="28"/>
        </w:rPr>
        <w:t>и</w:t>
      </w:r>
      <w:r w:rsidR="001666A9" w:rsidRPr="008D505A">
        <w:rPr>
          <w:sz w:val="28"/>
          <w:szCs w:val="28"/>
        </w:rPr>
        <w:t xml:space="preserve">пальной программы  </w:t>
      </w:r>
      <w:r w:rsidR="00FD60DB" w:rsidRPr="008D505A">
        <w:rPr>
          <w:sz w:val="28"/>
          <w:szCs w:val="28"/>
        </w:rPr>
        <w:t xml:space="preserve">«Повышение эффективности работы с молодёжью, организация отдыха и оздоровления детей, молодёжи, развитие физической культуры и спорта»  на </w:t>
      </w:r>
      <w:r w:rsidR="00F945D2">
        <w:rPr>
          <w:sz w:val="28"/>
          <w:szCs w:val="28"/>
        </w:rPr>
        <w:t>2020-2022</w:t>
      </w:r>
      <w:r w:rsidR="00FD60DB" w:rsidRPr="008D505A">
        <w:rPr>
          <w:sz w:val="28"/>
          <w:szCs w:val="28"/>
        </w:rPr>
        <w:t>годы» счита</w:t>
      </w:r>
      <w:r w:rsidR="00E23B7C" w:rsidRPr="008D505A">
        <w:rPr>
          <w:sz w:val="28"/>
          <w:szCs w:val="28"/>
        </w:rPr>
        <w:t xml:space="preserve">ть </w:t>
      </w:r>
      <w:r>
        <w:rPr>
          <w:sz w:val="28"/>
          <w:szCs w:val="28"/>
        </w:rPr>
        <w:t>утратившим силу с 01.01.2021</w:t>
      </w:r>
      <w:r w:rsidR="00FD60DB" w:rsidRPr="008D505A">
        <w:rPr>
          <w:sz w:val="28"/>
          <w:szCs w:val="28"/>
        </w:rPr>
        <w:t xml:space="preserve">года.                                                                                                                                                </w:t>
      </w:r>
      <w:r w:rsidR="00FD60DB" w:rsidRPr="008D505A">
        <w:rPr>
          <w:sz w:val="28"/>
          <w:szCs w:val="28"/>
        </w:rPr>
        <w:tab/>
        <w:t xml:space="preserve">3. </w:t>
      </w:r>
      <w:r w:rsidR="001666A9" w:rsidRPr="008D505A">
        <w:rPr>
          <w:sz w:val="28"/>
          <w:szCs w:val="28"/>
        </w:rPr>
        <w:t>Постановление вступает в силу со дня его подписания.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3F0086" w:rsidRPr="008D505A" w:rsidRDefault="003F0086" w:rsidP="000341BF">
      <w:pPr>
        <w:jc w:val="both"/>
        <w:rPr>
          <w:sz w:val="28"/>
          <w:szCs w:val="28"/>
        </w:rPr>
      </w:pPr>
    </w:p>
    <w:p w:rsidR="00FD60DB" w:rsidRPr="008D505A" w:rsidRDefault="001666A9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 xml:space="preserve">Глава </w:t>
      </w:r>
      <w:proofErr w:type="spellStart"/>
      <w:r w:rsidR="00FD60DB" w:rsidRPr="008D505A">
        <w:rPr>
          <w:sz w:val="28"/>
          <w:szCs w:val="28"/>
        </w:rPr>
        <w:t>Новопершинского</w:t>
      </w:r>
      <w:proofErr w:type="spellEnd"/>
      <w:r w:rsidR="00FD60DB" w:rsidRPr="008D505A">
        <w:rPr>
          <w:sz w:val="28"/>
          <w:szCs w:val="28"/>
        </w:rPr>
        <w:t xml:space="preserve"> сельсовета                   </w:t>
      </w:r>
      <w:proofErr w:type="spellStart"/>
      <w:r w:rsidRPr="008D505A">
        <w:rPr>
          <w:sz w:val="28"/>
          <w:szCs w:val="28"/>
        </w:rPr>
        <w:t>А.Н.Дорожкин</w:t>
      </w:r>
      <w:proofErr w:type="spellEnd"/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Pr="008D505A" w:rsidRDefault="00FD60DB" w:rsidP="000341BF">
      <w:pPr>
        <w:jc w:val="both"/>
        <w:rPr>
          <w:sz w:val="28"/>
          <w:szCs w:val="28"/>
        </w:rPr>
      </w:pPr>
      <w:r w:rsidRPr="008D505A">
        <w:rPr>
          <w:sz w:val="28"/>
          <w:szCs w:val="28"/>
        </w:rPr>
        <w:t>.</w:t>
      </w:r>
    </w:p>
    <w:p w:rsidR="00FD60DB" w:rsidRPr="008D505A" w:rsidRDefault="00FD60DB" w:rsidP="000341BF">
      <w:pPr>
        <w:jc w:val="both"/>
        <w:rPr>
          <w:sz w:val="28"/>
          <w:szCs w:val="28"/>
        </w:rPr>
      </w:pPr>
    </w:p>
    <w:p w:rsidR="00FD60DB" w:rsidRDefault="009B6734" w:rsidP="000341BF">
      <w:pPr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9B6734" w:rsidRPr="00107444" w:rsidRDefault="00012547" w:rsidP="00034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Н.Л.Маслова</w:t>
      </w:r>
      <w:proofErr w:type="spellEnd"/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FD60DB" w:rsidRPr="00107444" w:rsidRDefault="00FD60DB" w:rsidP="000341BF">
      <w:pPr>
        <w:jc w:val="right"/>
        <w:rPr>
          <w:sz w:val="28"/>
          <w:szCs w:val="28"/>
        </w:rPr>
      </w:pPr>
    </w:p>
    <w:p w:rsidR="00430D53" w:rsidRPr="008D505A" w:rsidRDefault="00430D53" w:rsidP="001666A9">
      <w:pPr>
        <w:jc w:val="both"/>
        <w:rPr>
          <w:sz w:val="28"/>
          <w:szCs w:val="28"/>
        </w:rPr>
      </w:pPr>
    </w:p>
    <w:p w:rsidR="00430D53" w:rsidRDefault="00430D53" w:rsidP="001666A9">
      <w:pPr>
        <w:jc w:val="both"/>
        <w:rPr>
          <w:sz w:val="28"/>
          <w:szCs w:val="28"/>
        </w:rPr>
      </w:pPr>
    </w:p>
    <w:p w:rsidR="00CD54A1" w:rsidRDefault="00CD54A1" w:rsidP="001666A9">
      <w:pPr>
        <w:jc w:val="both"/>
        <w:rPr>
          <w:sz w:val="28"/>
          <w:szCs w:val="28"/>
        </w:rPr>
      </w:pPr>
    </w:p>
    <w:p w:rsidR="00CD54A1" w:rsidRPr="008D505A" w:rsidRDefault="00CD54A1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1666A9" w:rsidRPr="00C41605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1666A9" w:rsidRPr="00C41605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666A9" w:rsidRPr="00C41605" w:rsidRDefault="001666A9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1666A9" w:rsidRPr="00C41605" w:rsidRDefault="00332A01" w:rsidP="001666A9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</w:t>
      </w:r>
      <w:r w:rsidR="001B36FD" w:rsidRPr="00C41605">
        <w:rPr>
          <w:rFonts w:ascii="Times New Roman" w:hAnsi="Times New Roman" w:cs="Times New Roman"/>
          <w:sz w:val="28"/>
          <w:szCs w:val="28"/>
        </w:rPr>
        <w:t>т</w:t>
      </w:r>
      <w:r w:rsidR="00012547" w:rsidRPr="00C41605">
        <w:rPr>
          <w:rFonts w:ascii="Times New Roman" w:hAnsi="Times New Roman" w:cs="Times New Roman"/>
          <w:sz w:val="28"/>
          <w:szCs w:val="28"/>
        </w:rPr>
        <w:t xml:space="preserve">   </w:t>
      </w:r>
      <w:r w:rsidR="00CD54A1">
        <w:rPr>
          <w:rFonts w:ascii="Times New Roman" w:hAnsi="Times New Roman" w:cs="Times New Roman"/>
          <w:sz w:val="28"/>
          <w:szCs w:val="28"/>
        </w:rPr>
        <w:t>17.12.</w:t>
      </w:r>
      <w:r w:rsidRPr="00C41605">
        <w:rPr>
          <w:rFonts w:ascii="Times New Roman" w:hAnsi="Times New Roman" w:cs="Times New Roman"/>
          <w:sz w:val="28"/>
          <w:szCs w:val="28"/>
        </w:rPr>
        <w:t xml:space="preserve"> </w:t>
      </w:r>
      <w:r w:rsidR="00012547" w:rsidRPr="00C41605">
        <w:rPr>
          <w:rFonts w:ascii="Times New Roman" w:hAnsi="Times New Roman" w:cs="Times New Roman"/>
          <w:sz w:val="28"/>
          <w:szCs w:val="28"/>
        </w:rPr>
        <w:t>2020</w:t>
      </w:r>
      <w:r w:rsidR="001B36FD" w:rsidRPr="00C41605">
        <w:rPr>
          <w:rFonts w:ascii="Times New Roman" w:hAnsi="Times New Roman" w:cs="Times New Roman"/>
          <w:sz w:val="28"/>
          <w:szCs w:val="28"/>
        </w:rPr>
        <w:t>года</w:t>
      </w:r>
      <w:r w:rsidR="00CD54A1">
        <w:rPr>
          <w:rFonts w:ascii="Times New Roman" w:hAnsi="Times New Roman" w:cs="Times New Roman"/>
          <w:sz w:val="28"/>
          <w:szCs w:val="28"/>
        </w:rPr>
        <w:t xml:space="preserve"> </w:t>
      </w:r>
      <w:r w:rsidR="001B36FD" w:rsidRPr="00C41605">
        <w:rPr>
          <w:rFonts w:ascii="Times New Roman" w:hAnsi="Times New Roman" w:cs="Times New Roman"/>
          <w:sz w:val="28"/>
          <w:szCs w:val="28"/>
        </w:rPr>
        <w:t>№</w:t>
      </w:r>
      <w:r w:rsidR="00CD54A1">
        <w:rPr>
          <w:rFonts w:ascii="Times New Roman" w:hAnsi="Times New Roman" w:cs="Times New Roman"/>
          <w:sz w:val="28"/>
          <w:szCs w:val="28"/>
        </w:rPr>
        <w:t xml:space="preserve"> 94</w:t>
      </w:r>
      <w:r w:rsidR="001B36FD" w:rsidRPr="00C416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6A9" w:rsidRPr="00C41605" w:rsidRDefault="001666A9" w:rsidP="001666A9">
      <w:pPr>
        <w:jc w:val="right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МУНИЦИПАЛЬНАЯ ПРОГРАММА</w:t>
      </w:r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«Повышение эффективности работы с молодежью,              организация отдыха и оздоровления детей, молодежи, развитие физической культ</w:t>
      </w:r>
      <w:r w:rsidRPr="00C41605">
        <w:rPr>
          <w:b/>
          <w:bCs/>
          <w:sz w:val="28"/>
          <w:szCs w:val="28"/>
        </w:rPr>
        <w:t>у</w:t>
      </w:r>
      <w:r w:rsidRPr="00C41605">
        <w:rPr>
          <w:b/>
          <w:bCs/>
          <w:sz w:val="28"/>
          <w:szCs w:val="28"/>
        </w:rPr>
        <w:t>ры и спорт</w:t>
      </w:r>
      <w:r w:rsidR="008D505A" w:rsidRPr="00C41605">
        <w:rPr>
          <w:b/>
          <w:bCs/>
          <w:sz w:val="28"/>
          <w:szCs w:val="28"/>
        </w:rPr>
        <w:t xml:space="preserve">а </w:t>
      </w:r>
      <w:r w:rsidRPr="00C41605">
        <w:rPr>
          <w:b/>
          <w:bCs/>
          <w:sz w:val="28"/>
          <w:szCs w:val="28"/>
        </w:rPr>
        <w:t xml:space="preserve">   муниципального образования «</w:t>
      </w:r>
      <w:proofErr w:type="spellStart"/>
      <w:r w:rsidRPr="00C41605">
        <w:rPr>
          <w:b/>
          <w:bCs/>
          <w:sz w:val="28"/>
          <w:szCs w:val="28"/>
        </w:rPr>
        <w:t>Новопершинский</w:t>
      </w:r>
      <w:proofErr w:type="spellEnd"/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сельсовет» Дмитриевского района Курской области</w:t>
      </w:r>
    </w:p>
    <w:p w:rsidR="001666A9" w:rsidRPr="00C41605" w:rsidRDefault="001B36FD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 xml:space="preserve">на </w:t>
      </w:r>
      <w:r w:rsidR="00012547" w:rsidRPr="00C41605">
        <w:rPr>
          <w:b/>
          <w:bCs/>
          <w:sz w:val="28"/>
          <w:szCs w:val="28"/>
        </w:rPr>
        <w:t>2021-2023</w:t>
      </w:r>
      <w:r w:rsidR="001666A9" w:rsidRPr="00C41605">
        <w:rPr>
          <w:b/>
          <w:bCs/>
          <w:sz w:val="28"/>
          <w:szCs w:val="28"/>
        </w:rPr>
        <w:t xml:space="preserve"> годы»</w:t>
      </w:r>
    </w:p>
    <w:p w:rsidR="001666A9" w:rsidRPr="00C41605" w:rsidRDefault="001666A9" w:rsidP="001666A9">
      <w:pPr>
        <w:jc w:val="center"/>
        <w:rPr>
          <w:sz w:val="28"/>
          <w:szCs w:val="28"/>
        </w:rPr>
      </w:pPr>
    </w:p>
    <w:p w:rsidR="001666A9" w:rsidRPr="00C41605" w:rsidRDefault="001666A9" w:rsidP="001666A9">
      <w:pPr>
        <w:jc w:val="center"/>
        <w:rPr>
          <w:sz w:val="28"/>
          <w:szCs w:val="28"/>
        </w:rPr>
      </w:pPr>
    </w:p>
    <w:p w:rsidR="009B6734" w:rsidRPr="00C41605" w:rsidRDefault="009B6734" w:rsidP="001666A9">
      <w:pPr>
        <w:jc w:val="center"/>
        <w:rPr>
          <w:sz w:val="28"/>
          <w:szCs w:val="28"/>
        </w:rPr>
      </w:pPr>
    </w:p>
    <w:p w:rsidR="009B6734" w:rsidRPr="00C41605" w:rsidRDefault="009B6734" w:rsidP="001666A9">
      <w:pPr>
        <w:jc w:val="center"/>
        <w:rPr>
          <w:sz w:val="28"/>
          <w:szCs w:val="28"/>
        </w:rPr>
      </w:pPr>
    </w:p>
    <w:p w:rsidR="001666A9" w:rsidRPr="00C41605" w:rsidRDefault="001666A9" w:rsidP="001666A9">
      <w:pPr>
        <w:jc w:val="center"/>
        <w:rPr>
          <w:sz w:val="28"/>
          <w:szCs w:val="28"/>
        </w:rPr>
      </w:pPr>
    </w:p>
    <w:p w:rsidR="001666A9" w:rsidRPr="00C41605" w:rsidRDefault="001666A9" w:rsidP="009B6734">
      <w:pPr>
        <w:rPr>
          <w:sz w:val="28"/>
          <w:szCs w:val="28"/>
        </w:rPr>
      </w:pPr>
    </w:p>
    <w:p w:rsidR="001666A9" w:rsidRDefault="001666A9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Default="00CD54A1" w:rsidP="001666A9">
      <w:pPr>
        <w:jc w:val="center"/>
        <w:rPr>
          <w:sz w:val="28"/>
          <w:szCs w:val="28"/>
        </w:rPr>
      </w:pPr>
    </w:p>
    <w:p w:rsidR="00CD54A1" w:rsidRPr="00C41605" w:rsidRDefault="00CD54A1" w:rsidP="00CD54A1">
      <w:pPr>
        <w:rPr>
          <w:sz w:val="28"/>
          <w:szCs w:val="28"/>
        </w:rPr>
      </w:pPr>
    </w:p>
    <w:p w:rsidR="001666A9" w:rsidRPr="00C41605" w:rsidRDefault="001666A9" w:rsidP="001666A9">
      <w:pPr>
        <w:pStyle w:val="1"/>
        <w:rPr>
          <w:sz w:val="28"/>
          <w:szCs w:val="28"/>
        </w:rPr>
      </w:pPr>
      <w:r w:rsidRPr="00C41605">
        <w:rPr>
          <w:sz w:val="28"/>
          <w:szCs w:val="28"/>
        </w:rPr>
        <w:lastRenderedPageBreak/>
        <w:t>ПАСПОРТ</w:t>
      </w:r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муниципальной программы «Повышение эффективности работы с молодежью, организация отдыха и оздоровления детей, молодежи, ра</w:t>
      </w:r>
      <w:r w:rsidRPr="00C41605">
        <w:rPr>
          <w:b/>
          <w:bCs/>
          <w:sz w:val="28"/>
          <w:szCs w:val="28"/>
        </w:rPr>
        <w:t>з</w:t>
      </w:r>
      <w:r w:rsidRPr="00C41605">
        <w:rPr>
          <w:b/>
          <w:bCs/>
          <w:sz w:val="28"/>
          <w:szCs w:val="28"/>
        </w:rPr>
        <w:t>витие физической культуры и спорта  муниципального образования             «</w:t>
      </w:r>
      <w:proofErr w:type="spellStart"/>
      <w:r w:rsidRPr="00C41605">
        <w:rPr>
          <w:b/>
          <w:bCs/>
          <w:sz w:val="28"/>
          <w:szCs w:val="28"/>
        </w:rPr>
        <w:t>Новопершинский</w:t>
      </w:r>
      <w:proofErr w:type="spellEnd"/>
      <w:r w:rsidRPr="00C41605">
        <w:rPr>
          <w:b/>
          <w:bCs/>
          <w:sz w:val="28"/>
          <w:szCs w:val="28"/>
        </w:rPr>
        <w:t xml:space="preserve"> сельсовет» Дмитриевского района                  </w:t>
      </w:r>
      <w:r w:rsidR="001B36FD" w:rsidRPr="00C41605">
        <w:rPr>
          <w:b/>
          <w:bCs/>
          <w:sz w:val="28"/>
          <w:szCs w:val="28"/>
        </w:rPr>
        <w:t xml:space="preserve">        Курской области  на </w:t>
      </w:r>
      <w:r w:rsidR="00012547" w:rsidRPr="00C41605">
        <w:rPr>
          <w:b/>
          <w:bCs/>
          <w:sz w:val="28"/>
          <w:szCs w:val="28"/>
        </w:rPr>
        <w:t>2021-2023</w:t>
      </w:r>
      <w:r w:rsidRPr="00C41605">
        <w:rPr>
          <w:b/>
          <w:bCs/>
          <w:sz w:val="28"/>
          <w:szCs w:val="28"/>
        </w:rPr>
        <w:t xml:space="preserve"> годы»</w:t>
      </w:r>
    </w:p>
    <w:p w:rsidR="001666A9" w:rsidRPr="00C41605" w:rsidRDefault="001666A9" w:rsidP="001666A9">
      <w:pPr>
        <w:rPr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6240"/>
      </w:tblGrid>
      <w:tr w:rsidR="001666A9" w:rsidRPr="00C41605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Наименование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муниципальная  программа «Повышение эффе</w:t>
            </w:r>
            <w:r w:rsidRPr="00C41605">
              <w:rPr>
                <w:sz w:val="28"/>
                <w:szCs w:val="28"/>
              </w:rPr>
              <w:t>к</w:t>
            </w:r>
            <w:r w:rsidRPr="00C41605">
              <w:rPr>
                <w:sz w:val="28"/>
                <w:szCs w:val="28"/>
              </w:rPr>
              <w:t>тивности работы с молодежью, организация о</w:t>
            </w:r>
            <w:r w:rsidRPr="00C41605">
              <w:rPr>
                <w:sz w:val="28"/>
                <w:szCs w:val="28"/>
              </w:rPr>
              <w:t>т</w:t>
            </w:r>
            <w:r w:rsidRPr="00C41605">
              <w:rPr>
                <w:sz w:val="28"/>
                <w:szCs w:val="28"/>
              </w:rPr>
              <w:t>дыха и оздоровления детей, молодежи, развитие физической культуры и спорта  муниципального образования «</w:t>
            </w:r>
            <w:proofErr w:type="spellStart"/>
            <w:r w:rsidRPr="00C41605">
              <w:rPr>
                <w:sz w:val="28"/>
                <w:szCs w:val="28"/>
              </w:rPr>
              <w:t>Новопершинский</w:t>
            </w:r>
            <w:proofErr w:type="spellEnd"/>
            <w:r w:rsidRPr="00C41605">
              <w:rPr>
                <w:sz w:val="28"/>
                <w:szCs w:val="28"/>
              </w:rPr>
              <w:t xml:space="preserve"> сельсовет» Дми</w:t>
            </w:r>
            <w:r w:rsidRPr="00C41605">
              <w:rPr>
                <w:sz w:val="28"/>
                <w:szCs w:val="28"/>
              </w:rPr>
              <w:t>т</w:t>
            </w:r>
            <w:r w:rsidRPr="00C41605">
              <w:rPr>
                <w:sz w:val="28"/>
                <w:szCs w:val="28"/>
              </w:rPr>
              <w:t>риевского</w:t>
            </w:r>
            <w:r w:rsidR="001B36FD" w:rsidRPr="00C41605">
              <w:rPr>
                <w:sz w:val="28"/>
                <w:szCs w:val="28"/>
              </w:rPr>
              <w:t xml:space="preserve"> района Курской области  на </w:t>
            </w:r>
            <w:r w:rsidR="00012547" w:rsidRPr="00C41605">
              <w:rPr>
                <w:sz w:val="28"/>
                <w:szCs w:val="28"/>
              </w:rPr>
              <w:t>2021-2023</w:t>
            </w:r>
            <w:r w:rsidRPr="00C41605">
              <w:rPr>
                <w:sz w:val="28"/>
                <w:szCs w:val="28"/>
              </w:rPr>
              <w:t xml:space="preserve"> годы» (далее Программа)</w:t>
            </w:r>
          </w:p>
        </w:tc>
      </w:tr>
      <w:tr w:rsidR="001666A9" w:rsidRPr="00C41605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Государственный з</w:t>
            </w:r>
            <w:r w:rsidRPr="00C41605">
              <w:rPr>
                <w:sz w:val="28"/>
                <w:szCs w:val="28"/>
              </w:rPr>
              <w:t>а</w:t>
            </w:r>
            <w:r w:rsidRPr="00C41605">
              <w:rPr>
                <w:sz w:val="28"/>
                <w:szCs w:val="28"/>
              </w:rPr>
              <w:t xml:space="preserve">казчик Программы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 Администрация </w:t>
            </w:r>
            <w:proofErr w:type="spellStart"/>
            <w:r w:rsidRPr="00C41605">
              <w:rPr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sz w:val="28"/>
                <w:szCs w:val="28"/>
              </w:rPr>
              <w:t xml:space="preserve"> сельсовета  Дмитриевского района</w:t>
            </w:r>
          </w:p>
        </w:tc>
      </w:tr>
      <w:tr w:rsidR="001666A9" w:rsidRPr="00C41605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41605">
              <w:rPr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sz w:val="28"/>
                <w:szCs w:val="28"/>
              </w:rPr>
              <w:t xml:space="preserve"> сельсовета  Дмитриевского района</w:t>
            </w:r>
          </w:p>
        </w:tc>
      </w:tr>
      <w:tr w:rsidR="001666A9" w:rsidRPr="00C41605" w:rsidTr="001666A9">
        <w:trPr>
          <w:trHeight w:val="7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Структура муниц</w:t>
            </w:r>
            <w:r w:rsidRPr="00C41605">
              <w:rPr>
                <w:sz w:val="28"/>
                <w:szCs w:val="28"/>
              </w:rPr>
              <w:t>и</w:t>
            </w:r>
            <w:r w:rsidRPr="00C41605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«Повышение</w:t>
            </w:r>
            <w:r w:rsidR="00CD54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эффективности ре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лизации молодежной политики  муниципального образования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Дми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риевского района Курской области на  </w:t>
            </w:r>
            <w:r w:rsidR="00012547"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2021-2023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годы;</w:t>
            </w:r>
          </w:p>
          <w:p w:rsidR="001666A9" w:rsidRPr="00C41605" w:rsidRDefault="001666A9" w:rsidP="00CD54A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«Реализация муниципальной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литики в сфере физической культуры и спорта в муниципальном образовании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Дмитриевского района Курской обл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сти на </w:t>
            </w:r>
            <w:r w:rsidR="00CD54A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2021-202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1666A9" w:rsidRPr="00C41605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Цели и задачи 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 xml:space="preserve">Цели Программы: 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целью Программы является создание  возможн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стей для  успешной социализации и эффективной самореализации  молодых людей. Для достижения цели требуется решение следующих задач: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создание условий для инновационной  деятел</w:t>
            </w:r>
            <w:r w:rsidRPr="00C41605">
              <w:rPr>
                <w:rFonts w:ascii="Times New Roman" w:hAnsi="Times New Roman" w:cs="Times New Roman"/>
              </w:rPr>
              <w:t>ь</w:t>
            </w:r>
            <w:r w:rsidRPr="00C41605">
              <w:rPr>
                <w:rFonts w:ascii="Times New Roman" w:hAnsi="Times New Roman" w:cs="Times New Roman"/>
              </w:rPr>
              <w:t>ности молодых людей, государственная поддер</w:t>
            </w:r>
            <w:r w:rsidRPr="00C41605">
              <w:rPr>
                <w:rFonts w:ascii="Times New Roman" w:hAnsi="Times New Roman" w:cs="Times New Roman"/>
              </w:rPr>
              <w:t>ж</w:t>
            </w:r>
            <w:r w:rsidRPr="00C41605">
              <w:rPr>
                <w:rFonts w:ascii="Times New Roman" w:hAnsi="Times New Roman" w:cs="Times New Roman"/>
              </w:rPr>
              <w:t>ка талантливой молодежи;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создание условий для вовлечения молодежи в активную общественную деятельность;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профилактика асоциальных явлений в молоде</w:t>
            </w:r>
            <w:r w:rsidRPr="00C41605">
              <w:rPr>
                <w:rFonts w:ascii="Times New Roman" w:hAnsi="Times New Roman" w:cs="Times New Roman"/>
              </w:rPr>
              <w:t>ж</w:t>
            </w:r>
            <w:r w:rsidRPr="00C41605">
              <w:rPr>
                <w:rFonts w:ascii="Times New Roman" w:hAnsi="Times New Roman" w:cs="Times New Roman"/>
              </w:rPr>
              <w:t>ной  среде, формирование механизмов поддержки и реабилитации молодежи, находящейся в тру</w:t>
            </w:r>
            <w:r w:rsidRPr="00C41605">
              <w:rPr>
                <w:rFonts w:ascii="Times New Roman" w:hAnsi="Times New Roman" w:cs="Times New Roman"/>
              </w:rPr>
              <w:t>д</w:t>
            </w:r>
            <w:r w:rsidRPr="00C41605">
              <w:rPr>
                <w:rFonts w:ascii="Times New Roman" w:hAnsi="Times New Roman" w:cs="Times New Roman"/>
              </w:rPr>
              <w:t>ной  жизненной ситуации;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гражданско–патриотическое воспитание и д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призывная подготовка молодежи. Формирование российской  идентичности и толерантности в м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lastRenderedPageBreak/>
              <w:t>лодежной среде;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вовлечение молодежи в социальную практику;</w:t>
            </w:r>
          </w:p>
          <w:p w:rsidR="001666A9" w:rsidRPr="00C41605" w:rsidRDefault="001666A9">
            <w:pPr>
              <w:pStyle w:val="aa"/>
              <w:ind w:left="-70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поддержка молодой семьи;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- создание инфраструктуры государственной  м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лодежной политики;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 xml:space="preserve">- информационное обеспечение  государственной  и молодежной политики. 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666A9" w:rsidRPr="00C41605" w:rsidTr="001666A9">
        <w:trPr>
          <w:trHeight w:val="38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lastRenderedPageBreak/>
              <w:t xml:space="preserve">Важнейшие 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индикаторы  и 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меропри</w:t>
            </w:r>
            <w:r w:rsidRPr="00C41605">
              <w:rPr>
                <w:rFonts w:ascii="Times New Roman" w:hAnsi="Times New Roman" w:cs="Times New Roman"/>
              </w:rPr>
              <w:t>я</w:t>
            </w:r>
            <w:r w:rsidRPr="00C41605">
              <w:rPr>
                <w:rFonts w:ascii="Times New Roman" w:hAnsi="Times New Roman" w:cs="Times New Roman"/>
              </w:rPr>
              <w:t>тиях (конкурсах, фестивалях, олимпиадах, соре</w:t>
            </w:r>
            <w:r w:rsidRPr="00C41605">
              <w:rPr>
                <w:rFonts w:ascii="Times New Roman" w:hAnsi="Times New Roman" w:cs="Times New Roman"/>
              </w:rPr>
              <w:t>в</w:t>
            </w:r>
            <w:r w:rsidRPr="00C41605">
              <w:rPr>
                <w:rFonts w:ascii="Times New Roman" w:hAnsi="Times New Roman" w:cs="Times New Roman"/>
              </w:rPr>
              <w:t>нованиях и т.д.), в общем количестве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деятельн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сти  детских и молодежных общественных орг</w:t>
            </w:r>
            <w:r w:rsidRPr="00C41605">
              <w:rPr>
                <w:rFonts w:ascii="Times New Roman" w:hAnsi="Times New Roman" w:cs="Times New Roman"/>
              </w:rPr>
              <w:t>а</w:t>
            </w:r>
            <w:r w:rsidRPr="00C41605">
              <w:rPr>
                <w:rFonts w:ascii="Times New Roman" w:hAnsi="Times New Roman" w:cs="Times New Roman"/>
              </w:rPr>
              <w:t>низаций, студенческих объединений, в общем к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личестве 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вовлеченных в проекты и программы в сфере социальной адаптации и пр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филактики асоциального поведения, в общем к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личестве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деятельн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сти  патриотических объединений, клубов, в о</w:t>
            </w:r>
            <w:r w:rsidRPr="00C41605">
              <w:rPr>
                <w:rFonts w:ascii="Times New Roman" w:hAnsi="Times New Roman" w:cs="Times New Roman"/>
              </w:rPr>
              <w:t>б</w:t>
            </w:r>
            <w:r w:rsidRPr="00C41605">
              <w:rPr>
                <w:rFonts w:ascii="Times New Roman" w:hAnsi="Times New Roman" w:cs="Times New Roman"/>
              </w:rPr>
              <w:t>щем количестве молодежи.</w:t>
            </w:r>
          </w:p>
        </w:tc>
      </w:tr>
      <w:tr w:rsidR="001666A9" w:rsidRPr="00C41605" w:rsidTr="001666A9">
        <w:trPr>
          <w:trHeight w:val="3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Сроки  и этапы 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реализацию Программы  предполагается осущ</w:t>
            </w:r>
            <w:r w:rsidRPr="00C41605">
              <w:rPr>
                <w:rFonts w:ascii="Times New Roman" w:hAnsi="Times New Roman" w:cs="Times New Roman"/>
              </w:rPr>
              <w:t>е</w:t>
            </w:r>
            <w:r w:rsidRPr="00C41605">
              <w:rPr>
                <w:rFonts w:ascii="Times New Roman" w:hAnsi="Times New Roman" w:cs="Times New Roman"/>
              </w:rPr>
              <w:t xml:space="preserve">ствить в один этап </w:t>
            </w:r>
            <w:r w:rsidR="00012547" w:rsidRPr="00C41605">
              <w:rPr>
                <w:rFonts w:ascii="Times New Roman" w:hAnsi="Times New Roman" w:cs="Times New Roman"/>
              </w:rPr>
              <w:t>2021-2023</w:t>
            </w:r>
            <w:r w:rsidRPr="00C41605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1666A9" w:rsidRPr="00C41605" w:rsidTr="001666A9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Перечень </w:t>
            </w:r>
            <w:proofErr w:type="gramStart"/>
            <w:r w:rsidRPr="00C41605">
              <w:rPr>
                <w:sz w:val="28"/>
                <w:szCs w:val="28"/>
              </w:rPr>
              <w:t>основных</w:t>
            </w:r>
            <w:proofErr w:type="gramEnd"/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мероприятий 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в рамках Программы предусматривается  реализ</w:t>
            </w:r>
            <w:r w:rsidRPr="00C41605">
              <w:rPr>
                <w:sz w:val="28"/>
                <w:szCs w:val="28"/>
              </w:rPr>
              <w:t>а</w:t>
            </w:r>
            <w:r w:rsidRPr="00C41605">
              <w:rPr>
                <w:sz w:val="28"/>
                <w:szCs w:val="28"/>
              </w:rPr>
              <w:t>ция следующих основных мероприятий: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поддержка талантливой и одаренной молодежи Дмитриевского района;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направление молодежных и детских коллективов, отдельных исполнителей для участия в районных мероприятиях;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участие в районной акции «Молодость соловьин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го края»;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участие в районном фестивале «Детство без гр</w:t>
            </w:r>
            <w:r w:rsidRPr="00C41605">
              <w:rPr>
                <w:sz w:val="28"/>
                <w:szCs w:val="28"/>
              </w:rPr>
              <w:t>а</w:t>
            </w:r>
            <w:r w:rsidRPr="00C41605">
              <w:rPr>
                <w:sz w:val="28"/>
                <w:szCs w:val="28"/>
              </w:rPr>
              <w:t>ниц»;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участие в районном конкурсе руководителей де</w:t>
            </w:r>
            <w:r w:rsidRPr="00C41605">
              <w:rPr>
                <w:sz w:val="28"/>
                <w:szCs w:val="28"/>
              </w:rPr>
              <w:t>т</w:t>
            </w:r>
            <w:r w:rsidRPr="00C41605">
              <w:rPr>
                <w:sz w:val="28"/>
                <w:szCs w:val="28"/>
              </w:rPr>
              <w:t>ских и молодежных общественных объединений «Замечательный вожатый»;</w:t>
            </w:r>
          </w:p>
          <w:p w:rsidR="001666A9" w:rsidRPr="00C41605" w:rsidRDefault="001666A9">
            <w:pPr>
              <w:tabs>
                <w:tab w:val="left" w:pos="6288"/>
                <w:tab w:val="left" w:pos="6662"/>
                <w:tab w:val="left" w:pos="7139"/>
              </w:tabs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участие в районных мероприятиях, посвященных Дню  Российской молодежи;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организация и проведение круглых столов по в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просам профилактики негативных явлений  в м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лодежной среде;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поддержка и развитие военно - </w:t>
            </w:r>
            <w:proofErr w:type="gramStart"/>
            <w:r w:rsidRPr="00C41605">
              <w:rPr>
                <w:sz w:val="28"/>
                <w:szCs w:val="28"/>
              </w:rPr>
              <w:t>патриотических</w:t>
            </w:r>
            <w:proofErr w:type="gramEnd"/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поисковых клубов;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lastRenderedPageBreak/>
              <w:t>участие в районных мероприятиях, посвященных призыву в Вооруженные Силы России;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проведение мероприятий, посвященных памятным датам российской истории;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проведение семинаров, конференций, круглых  столов по вопросам воспитания гражданственн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сти, патриотизма, российской идентичности и  толерантности в молодежной среде.</w:t>
            </w:r>
          </w:p>
        </w:tc>
      </w:tr>
      <w:tr w:rsidR="001666A9" w:rsidRPr="00C41605" w:rsidTr="001666A9">
        <w:trPr>
          <w:trHeight w:val="5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Исполнители </w:t>
            </w:r>
            <w:proofErr w:type="gramStart"/>
            <w:r w:rsidRPr="00C41605">
              <w:rPr>
                <w:sz w:val="28"/>
                <w:szCs w:val="28"/>
              </w:rPr>
              <w:t>основных</w:t>
            </w:r>
            <w:proofErr w:type="gramEnd"/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мероприятий Програ</w:t>
            </w:r>
            <w:r w:rsidRPr="00C41605">
              <w:rPr>
                <w:sz w:val="28"/>
                <w:szCs w:val="28"/>
              </w:rPr>
              <w:t>м</w:t>
            </w:r>
            <w:r w:rsidRPr="00C41605">
              <w:rPr>
                <w:sz w:val="28"/>
                <w:szCs w:val="28"/>
              </w:rPr>
              <w:t>мы</w:t>
            </w:r>
          </w:p>
          <w:p w:rsidR="001666A9" w:rsidRPr="00C41605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C41605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C41605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C41605" w:rsidRDefault="001666A9">
            <w:pPr>
              <w:ind w:hanging="124"/>
              <w:rPr>
                <w:sz w:val="28"/>
                <w:szCs w:val="28"/>
              </w:rPr>
            </w:pPr>
          </w:p>
          <w:p w:rsidR="001666A9" w:rsidRPr="00C41605" w:rsidRDefault="001666A9">
            <w:pPr>
              <w:ind w:hanging="124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C41605">
              <w:rPr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sz w:val="28"/>
                <w:szCs w:val="28"/>
              </w:rPr>
              <w:t xml:space="preserve"> сельсовета Дмитриевского района.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</w:p>
        </w:tc>
      </w:tr>
      <w:tr w:rsidR="001666A9" w:rsidRPr="00C41605" w:rsidTr="001666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Объемы и источники 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финансирования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Программы</w:t>
            </w:r>
          </w:p>
          <w:p w:rsidR="001666A9" w:rsidRPr="00C41605" w:rsidRDefault="001666A9">
            <w:pPr>
              <w:ind w:hanging="124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FR1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финансирование Программы осуществляется за счет средств бюджета муниципального образов</w:t>
            </w:r>
            <w:r w:rsidRPr="00C41605">
              <w:rPr>
                <w:rFonts w:ascii="Times New Roman" w:hAnsi="Times New Roman" w:cs="Times New Roman"/>
              </w:rPr>
              <w:t>а</w:t>
            </w:r>
            <w:r w:rsidRPr="00C41605">
              <w:rPr>
                <w:rFonts w:ascii="Times New Roman" w:hAnsi="Times New Roman" w:cs="Times New Roman"/>
              </w:rPr>
              <w:t>ния «</w:t>
            </w:r>
            <w:proofErr w:type="spellStart"/>
            <w:r w:rsidRPr="00C41605">
              <w:rPr>
                <w:rFonts w:ascii="Times New Roman" w:hAnsi="Times New Roman" w:cs="Times New Roman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</w:rPr>
              <w:t xml:space="preserve"> сельсовет» Дмитриевского района.   Общий объем финансирования </w:t>
            </w:r>
            <w:proofErr w:type="spellStart"/>
            <w:r w:rsidRPr="00C41605">
              <w:rPr>
                <w:rFonts w:ascii="Times New Roman" w:hAnsi="Times New Roman" w:cs="Times New Roman"/>
                <w:lang w:val="uk-UA"/>
              </w:rPr>
              <w:t>Прогр</w:t>
            </w:r>
            <w:r w:rsidRPr="00C41605">
              <w:rPr>
                <w:rFonts w:ascii="Times New Roman" w:hAnsi="Times New Roman" w:cs="Times New Roman"/>
                <w:lang w:val="uk-UA"/>
              </w:rPr>
              <w:t>а</w:t>
            </w:r>
            <w:r w:rsidRPr="00C41605">
              <w:rPr>
                <w:rFonts w:ascii="Times New Roman" w:hAnsi="Times New Roman" w:cs="Times New Roman"/>
                <w:lang w:val="uk-UA"/>
              </w:rPr>
              <w:t>ммы</w:t>
            </w:r>
            <w:proofErr w:type="spellEnd"/>
            <w:r w:rsidR="00012547" w:rsidRPr="00C4160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12547" w:rsidRPr="00C41605">
              <w:rPr>
                <w:rFonts w:ascii="Times New Roman" w:hAnsi="Times New Roman" w:cs="Times New Roman"/>
              </w:rPr>
              <w:t>составляет</w:t>
            </w:r>
            <w:r w:rsidRPr="00C41605">
              <w:rPr>
                <w:rFonts w:ascii="Times New Roman" w:hAnsi="Times New Roman" w:cs="Times New Roman"/>
              </w:rPr>
              <w:t>:</w:t>
            </w:r>
          </w:p>
          <w:p w:rsidR="001666A9" w:rsidRPr="00C41605" w:rsidRDefault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2021 год – 11</w:t>
            </w:r>
            <w:r w:rsidR="001666A9" w:rsidRPr="00C41605">
              <w:rPr>
                <w:sz w:val="28"/>
                <w:szCs w:val="28"/>
              </w:rPr>
              <w:t>000 рублей;</w:t>
            </w:r>
          </w:p>
          <w:p w:rsidR="001666A9" w:rsidRPr="00C41605" w:rsidRDefault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2022 год – 11</w:t>
            </w:r>
            <w:r w:rsidR="001666A9" w:rsidRPr="00C41605">
              <w:rPr>
                <w:sz w:val="28"/>
                <w:szCs w:val="28"/>
              </w:rPr>
              <w:t>000 рублей;</w:t>
            </w:r>
          </w:p>
          <w:p w:rsidR="001666A9" w:rsidRPr="00C41605" w:rsidRDefault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2023 год – 11</w:t>
            </w:r>
            <w:r w:rsidR="001666A9" w:rsidRPr="00C41605">
              <w:rPr>
                <w:sz w:val="28"/>
                <w:szCs w:val="28"/>
              </w:rPr>
              <w:t>000 рублей.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.</w:t>
            </w:r>
          </w:p>
        </w:tc>
      </w:tr>
      <w:tr w:rsidR="001666A9" w:rsidRPr="00C41605" w:rsidTr="001666A9">
        <w:trPr>
          <w:trHeight w:val="7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C41605">
              <w:rPr>
                <w:sz w:val="28"/>
                <w:szCs w:val="28"/>
              </w:rPr>
              <w:t>контроля  за</w:t>
            </w:r>
            <w:proofErr w:type="gramEnd"/>
            <w:r w:rsidRPr="00C41605">
              <w:rPr>
                <w:sz w:val="28"/>
                <w:szCs w:val="28"/>
              </w:rPr>
              <w:t xml:space="preserve"> исполн</w:t>
            </w:r>
            <w:r w:rsidRPr="00C41605">
              <w:rPr>
                <w:sz w:val="28"/>
                <w:szCs w:val="28"/>
              </w:rPr>
              <w:t>е</w:t>
            </w:r>
            <w:r w:rsidRPr="00C41605">
              <w:rPr>
                <w:sz w:val="28"/>
                <w:szCs w:val="28"/>
              </w:rPr>
              <w:t>нием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proofErr w:type="spellStart"/>
            <w:r w:rsidRPr="00C41605">
              <w:rPr>
                <w:sz w:val="28"/>
                <w:szCs w:val="28"/>
                <w:lang w:val="uk-UA"/>
              </w:rPr>
              <w:t>общий</w:t>
            </w:r>
            <w:proofErr w:type="spellEnd"/>
            <w:r w:rsidRPr="00C41605">
              <w:rPr>
                <w:sz w:val="28"/>
                <w:szCs w:val="28"/>
                <w:lang w:val="uk-UA"/>
              </w:rPr>
              <w:t xml:space="preserve"> контроль за</w:t>
            </w:r>
            <w:r w:rsidRPr="00C41605">
              <w:rPr>
                <w:sz w:val="28"/>
                <w:szCs w:val="28"/>
              </w:rPr>
              <w:t xml:space="preserve"> реализацией Программы ос</w:t>
            </w:r>
            <w:r w:rsidRPr="00C41605">
              <w:rPr>
                <w:sz w:val="28"/>
                <w:szCs w:val="28"/>
              </w:rPr>
              <w:t>у</w:t>
            </w:r>
            <w:r w:rsidRPr="00C41605">
              <w:rPr>
                <w:sz w:val="28"/>
                <w:szCs w:val="28"/>
              </w:rPr>
              <w:t>ществляет   Администрация «</w:t>
            </w:r>
            <w:proofErr w:type="spellStart"/>
            <w:r w:rsidRPr="00C41605">
              <w:rPr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sz w:val="28"/>
                <w:szCs w:val="28"/>
              </w:rPr>
              <w:t xml:space="preserve"> сельсовета» Дмитриевского района Курской о</w:t>
            </w:r>
            <w:r w:rsidRPr="00C41605">
              <w:rPr>
                <w:sz w:val="28"/>
                <w:szCs w:val="28"/>
              </w:rPr>
              <w:t>б</w:t>
            </w:r>
            <w:r w:rsidRPr="00C41605">
              <w:rPr>
                <w:sz w:val="28"/>
                <w:szCs w:val="28"/>
              </w:rPr>
              <w:t>ласти;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  <w:lang w:val="uk-UA"/>
              </w:rPr>
            </w:pPr>
            <w:r w:rsidRPr="00C41605">
              <w:rPr>
                <w:sz w:val="28"/>
                <w:szCs w:val="28"/>
              </w:rPr>
              <w:t>текущий контроль осуществляется государстве</w:t>
            </w:r>
            <w:r w:rsidRPr="00C41605">
              <w:rPr>
                <w:sz w:val="28"/>
                <w:szCs w:val="28"/>
              </w:rPr>
              <w:t>н</w:t>
            </w:r>
            <w:r w:rsidRPr="00C41605">
              <w:rPr>
                <w:sz w:val="28"/>
                <w:szCs w:val="28"/>
              </w:rPr>
              <w:t xml:space="preserve">ным заказчиком Программы Администрацией </w:t>
            </w:r>
            <w:proofErr w:type="spellStart"/>
            <w:r w:rsidRPr="00C41605">
              <w:rPr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sz w:val="28"/>
                <w:szCs w:val="28"/>
              </w:rPr>
              <w:t xml:space="preserve"> сельсовета Дмитриевского района курской области. </w:t>
            </w:r>
          </w:p>
        </w:tc>
      </w:tr>
      <w:tr w:rsidR="001666A9" w:rsidRPr="00C41605" w:rsidTr="001666A9">
        <w:trPr>
          <w:trHeight w:val="6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lastRenderedPageBreak/>
              <w:t>Ожидаемые конечные</w:t>
            </w:r>
          </w:p>
          <w:p w:rsidR="001666A9" w:rsidRPr="00C41605" w:rsidRDefault="001666A9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результаты Программы и</w:t>
            </w: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показатели эффекти</w:t>
            </w:r>
            <w:r w:rsidRPr="00C41605">
              <w:rPr>
                <w:sz w:val="28"/>
                <w:szCs w:val="28"/>
              </w:rPr>
              <w:t>в</w:t>
            </w:r>
            <w:r w:rsidRPr="00C41605">
              <w:rPr>
                <w:sz w:val="28"/>
                <w:szCs w:val="28"/>
              </w:rPr>
              <w:t>ности реализации Пр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реализация Программы приведет к росту потре</w:t>
            </w:r>
            <w:r w:rsidRPr="00C41605">
              <w:rPr>
                <w:sz w:val="28"/>
                <w:szCs w:val="28"/>
              </w:rPr>
              <w:t>б</w:t>
            </w:r>
            <w:r w:rsidRPr="00C41605">
              <w:rPr>
                <w:sz w:val="28"/>
                <w:szCs w:val="28"/>
              </w:rPr>
              <w:t>ления качественных государственных услуг в о</w:t>
            </w:r>
            <w:r w:rsidRPr="00C41605">
              <w:rPr>
                <w:sz w:val="28"/>
                <w:szCs w:val="28"/>
              </w:rPr>
              <w:t>б</w:t>
            </w:r>
            <w:r w:rsidRPr="00C41605">
              <w:rPr>
                <w:sz w:val="28"/>
                <w:szCs w:val="28"/>
              </w:rPr>
              <w:t>ласти молодежной политики, стабилизирующих общественные отношения, что является значимым социальным результатом;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обеспечит повышение продуктивности  занятости талантливой молодежи, реализующей инновац</w:t>
            </w:r>
            <w:r w:rsidRPr="00C41605">
              <w:rPr>
                <w:sz w:val="28"/>
                <w:szCs w:val="28"/>
              </w:rPr>
              <w:t>и</w:t>
            </w:r>
            <w:r w:rsidRPr="00C41605">
              <w:rPr>
                <w:sz w:val="28"/>
                <w:szCs w:val="28"/>
              </w:rPr>
              <w:t>онные проекты, эффективности использования бюджетных ресурсов государственной молоде</w:t>
            </w:r>
            <w:r w:rsidRPr="00C41605">
              <w:rPr>
                <w:sz w:val="28"/>
                <w:szCs w:val="28"/>
              </w:rPr>
              <w:t>ж</w:t>
            </w:r>
            <w:r w:rsidRPr="00C41605">
              <w:rPr>
                <w:sz w:val="28"/>
                <w:szCs w:val="28"/>
              </w:rPr>
              <w:t>ной политики за счет устранения дублирования и обеспечения координации деятельности разли</w:t>
            </w:r>
            <w:r w:rsidRPr="00C41605">
              <w:rPr>
                <w:sz w:val="28"/>
                <w:szCs w:val="28"/>
              </w:rPr>
              <w:t>ч</w:t>
            </w:r>
            <w:r w:rsidRPr="00C41605">
              <w:rPr>
                <w:sz w:val="28"/>
                <w:szCs w:val="28"/>
              </w:rPr>
              <w:t>ных ведомств;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в результате реализации мероприятий с детьми и молодежью будет увеличена: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доля молодых людей, участвующих в  меропри</w:t>
            </w:r>
            <w:r w:rsidRPr="00C41605">
              <w:rPr>
                <w:sz w:val="28"/>
                <w:szCs w:val="28"/>
              </w:rPr>
              <w:t>я</w:t>
            </w:r>
            <w:r w:rsidRPr="00C41605">
              <w:rPr>
                <w:sz w:val="28"/>
                <w:szCs w:val="28"/>
              </w:rPr>
              <w:t>тиях (конкурсах, фестивалях, олимпиадах,  соре</w:t>
            </w:r>
            <w:r w:rsidRPr="00C41605">
              <w:rPr>
                <w:sz w:val="28"/>
                <w:szCs w:val="28"/>
              </w:rPr>
              <w:t>в</w:t>
            </w:r>
            <w:r w:rsidRPr="00C41605">
              <w:rPr>
                <w:sz w:val="28"/>
                <w:szCs w:val="28"/>
              </w:rPr>
              <w:t>нованиях и т.д.), в общем количестве  молодежи на 7 процентов;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доля молодых людей, участвующих в деятельн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сти детских и молодежных общественных орган</w:t>
            </w:r>
            <w:r w:rsidRPr="00C41605">
              <w:rPr>
                <w:sz w:val="28"/>
                <w:szCs w:val="28"/>
              </w:rPr>
              <w:t>и</w:t>
            </w:r>
            <w:r w:rsidRPr="00C41605">
              <w:rPr>
                <w:sz w:val="28"/>
                <w:szCs w:val="28"/>
              </w:rPr>
              <w:t>заций, студенческих объединений, в общем кол</w:t>
            </w:r>
            <w:r w:rsidRPr="00C41605">
              <w:rPr>
                <w:sz w:val="28"/>
                <w:szCs w:val="28"/>
              </w:rPr>
              <w:t>и</w:t>
            </w:r>
            <w:r w:rsidRPr="00C41605">
              <w:rPr>
                <w:sz w:val="28"/>
                <w:szCs w:val="28"/>
              </w:rPr>
              <w:t>честве  молодежи на 8 процентов;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доля молодых людей, вовлеченных в проекты и программы в сфере социальной адаптации и  пр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филактики асоциального поведения, в  общем к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личестве молодежи на 5 процентов;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доля молодых людей, участвующих в деятельн</w:t>
            </w:r>
            <w:r w:rsidRPr="00C41605">
              <w:rPr>
                <w:sz w:val="28"/>
                <w:szCs w:val="28"/>
              </w:rPr>
              <w:t>о</w:t>
            </w:r>
            <w:r w:rsidRPr="00C41605">
              <w:rPr>
                <w:sz w:val="28"/>
                <w:szCs w:val="28"/>
              </w:rPr>
              <w:t>сти  патриотических объединений, клубов, це</w:t>
            </w:r>
            <w:r w:rsidRPr="00C41605">
              <w:rPr>
                <w:sz w:val="28"/>
                <w:szCs w:val="28"/>
              </w:rPr>
              <w:t>н</w:t>
            </w:r>
            <w:r w:rsidRPr="00C41605">
              <w:rPr>
                <w:sz w:val="28"/>
                <w:szCs w:val="28"/>
              </w:rPr>
              <w:t>тров,  в общем количестве молодежи на 3 проце</w:t>
            </w:r>
            <w:r w:rsidRPr="00C41605">
              <w:rPr>
                <w:sz w:val="28"/>
                <w:szCs w:val="28"/>
              </w:rPr>
              <w:t>н</w:t>
            </w:r>
            <w:r w:rsidRPr="00C41605">
              <w:rPr>
                <w:sz w:val="28"/>
                <w:szCs w:val="28"/>
              </w:rPr>
              <w:t>та.</w:t>
            </w:r>
          </w:p>
          <w:p w:rsidR="001666A9" w:rsidRPr="00C41605" w:rsidRDefault="001666A9">
            <w:pPr>
              <w:ind w:left="-70"/>
              <w:jc w:val="both"/>
              <w:rPr>
                <w:sz w:val="28"/>
                <w:szCs w:val="28"/>
              </w:rPr>
            </w:pPr>
          </w:p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</w:p>
        </w:tc>
      </w:tr>
    </w:tbl>
    <w:p w:rsidR="001666A9" w:rsidRPr="00C41605" w:rsidRDefault="001666A9" w:rsidP="001666A9">
      <w:pPr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  <w:lang w:val="en-US"/>
        </w:rPr>
        <w:t>I</w:t>
      </w:r>
      <w:r w:rsidRPr="00C41605">
        <w:rPr>
          <w:b/>
          <w:bCs/>
          <w:sz w:val="28"/>
          <w:szCs w:val="28"/>
        </w:rPr>
        <w:t xml:space="preserve">. Характеристика проблемы, на решение которой 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направлена Программа</w:t>
      </w:r>
    </w:p>
    <w:p w:rsidR="001666A9" w:rsidRPr="00C41605" w:rsidRDefault="001666A9" w:rsidP="001666A9">
      <w:pPr>
        <w:autoSpaceDE w:val="0"/>
        <w:autoSpaceDN w:val="0"/>
        <w:adjustRightInd w:val="0"/>
        <w:rPr>
          <w:sz w:val="28"/>
          <w:szCs w:val="28"/>
        </w:rPr>
      </w:pPr>
    </w:p>
    <w:p w:rsidR="001666A9" w:rsidRPr="00C41605" w:rsidRDefault="00012547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По состоянию на 1 января 2020</w:t>
      </w:r>
      <w:r w:rsidR="001666A9" w:rsidRPr="00C41605">
        <w:rPr>
          <w:sz w:val="28"/>
          <w:szCs w:val="28"/>
        </w:rPr>
        <w:t xml:space="preserve"> года в </w:t>
      </w:r>
      <w:proofErr w:type="spellStart"/>
      <w:r w:rsidR="001666A9" w:rsidRPr="00C41605">
        <w:rPr>
          <w:sz w:val="28"/>
          <w:szCs w:val="28"/>
        </w:rPr>
        <w:t>Новопершинском</w:t>
      </w:r>
      <w:proofErr w:type="spellEnd"/>
      <w:r w:rsidR="001666A9" w:rsidRPr="00C41605">
        <w:rPr>
          <w:sz w:val="28"/>
          <w:szCs w:val="28"/>
        </w:rPr>
        <w:t xml:space="preserve"> сельсовете Дмитриевского района проживает 79 человек  в возрасте от 14 до 30 лет, что  составляет 13 % всего населения сельсовета. Это наиболее динамично развивающаяся категория населения и от ее позитивного настроя, социал</w:t>
      </w:r>
      <w:r w:rsidR="001666A9" w:rsidRPr="00C41605">
        <w:rPr>
          <w:sz w:val="28"/>
          <w:szCs w:val="28"/>
        </w:rPr>
        <w:t>ь</w:t>
      </w:r>
      <w:r w:rsidR="001666A9" w:rsidRPr="00C41605">
        <w:rPr>
          <w:sz w:val="28"/>
          <w:szCs w:val="28"/>
        </w:rPr>
        <w:t>ной активности и духовного благополучия зависит успех проводимых пр</w:t>
      </w:r>
      <w:r w:rsidR="001666A9" w:rsidRPr="00C41605">
        <w:rPr>
          <w:sz w:val="28"/>
          <w:szCs w:val="28"/>
        </w:rPr>
        <w:t>е</w:t>
      </w:r>
      <w:r w:rsidR="001666A9" w:rsidRPr="00C41605">
        <w:rPr>
          <w:sz w:val="28"/>
          <w:szCs w:val="28"/>
        </w:rPr>
        <w:t xml:space="preserve">образований, общее развитие </w:t>
      </w:r>
      <w:proofErr w:type="spellStart"/>
      <w:r w:rsidR="001666A9" w:rsidRPr="00C41605">
        <w:rPr>
          <w:sz w:val="28"/>
          <w:szCs w:val="28"/>
        </w:rPr>
        <w:t>Новопершинского</w:t>
      </w:r>
      <w:proofErr w:type="spellEnd"/>
      <w:r w:rsidR="001666A9" w:rsidRPr="00C41605">
        <w:rPr>
          <w:sz w:val="28"/>
          <w:szCs w:val="28"/>
        </w:rPr>
        <w:t xml:space="preserve"> сельсовета Дмитриевского района в целом.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lastRenderedPageBreak/>
        <w:t xml:space="preserve">Именно поэтому  молодежная политика в сельсовете должна быть нацелена на формирование у молодежи позитивной мотивации развития, активное включение молодежи в социальную практику.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Так, в целях воспитания гражданственности и патриотизма молодежи реализуется комплекс мероприятий, направленных на сохранение росси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 xml:space="preserve">ских традиций и исторического наследия, увековечение памяти погибших защитников Отечества, допризывная подготовка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Особое значение уделяется формированию ценностей здорового о</w:t>
      </w:r>
      <w:r w:rsidRPr="00C41605">
        <w:rPr>
          <w:sz w:val="28"/>
          <w:szCs w:val="28"/>
        </w:rPr>
        <w:t>б</w:t>
      </w:r>
      <w:r w:rsidRPr="00C41605">
        <w:rPr>
          <w:sz w:val="28"/>
          <w:szCs w:val="28"/>
        </w:rPr>
        <w:t>раза жизни в молодежной среде. Проводится активная работа по организ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ции временной занятости молодежи. Молодые людей ежегодно становятся участниками  акций и мероприятий, которые проходят в районе.  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</w:r>
      <w:proofErr w:type="gramStart"/>
      <w:r w:rsidRPr="00C41605">
        <w:rPr>
          <w:sz w:val="28"/>
          <w:szCs w:val="28"/>
        </w:rPr>
        <w:t>Настоящая  муниципальная программа «Повышение эффективности работы с молодежью, организация отдыха и оздоровления детей, молод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жи, развитие физической культуры и спорта муниципального образования «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сельсовет» Дмитриевского района Курской области на </w:t>
      </w:r>
      <w:r w:rsidR="00012547" w:rsidRPr="00C41605">
        <w:rPr>
          <w:sz w:val="28"/>
          <w:szCs w:val="28"/>
        </w:rPr>
        <w:t>2021-2023</w:t>
      </w:r>
      <w:r w:rsidRPr="00C41605">
        <w:rPr>
          <w:sz w:val="28"/>
          <w:szCs w:val="28"/>
        </w:rPr>
        <w:t xml:space="preserve"> годы» отражает комплексный подход в планировании и реализ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>ции   молодежной политики и нацелена на продолжение работы по разв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тию системы мероприятий для молодежи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  </w:t>
      </w:r>
      <w:proofErr w:type="gramEnd"/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Программа рассматривает в качестве ключевых проблем: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 несоответствие жизненных установок, ценностей и моделей повед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ния молодых людей потребностям страны и области;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комплексной системы выявления и продвижения иници</w:t>
      </w:r>
      <w:r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 xml:space="preserve">тивной и талантливой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отсутствие у молодежи интереса к участию в общественн</w:t>
      </w:r>
      <w:proofErr w:type="gramStart"/>
      <w:r w:rsidRPr="00C41605">
        <w:rPr>
          <w:sz w:val="28"/>
          <w:szCs w:val="28"/>
        </w:rPr>
        <w:t>о-</w:t>
      </w:r>
      <w:proofErr w:type="gramEnd"/>
      <w:r w:rsidRPr="00C41605">
        <w:rPr>
          <w:sz w:val="28"/>
          <w:szCs w:val="28"/>
        </w:rPr>
        <w:t xml:space="preserve"> полит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ческой жизни общества;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социальная изолированность молодых людей, находящихся в тру</w:t>
      </w:r>
      <w:r w:rsidRPr="00C41605">
        <w:rPr>
          <w:sz w:val="28"/>
          <w:szCs w:val="28"/>
        </w:rPr>
        <w:t>д</w:t>
      </w:r>
      <w:r w:rsidRPr="00C41605">
        <w:rPr>
          <w:sz w:val="28"/>
          <w:szCs w:val="28"/>
        </w:rPr>
        <w:t>ной жизненной ситуации, отсутствие возможностей для полноценной соц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ализации и вовлечения в трудовую деятельность;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отсутствие национальной и социокультурной самоидентификации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отсутствие знаний о других народах, культурах и религиях, наличие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негативных этнических и религиозных стереотипов;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несоответствие кадрового состава и материально-технической базы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работающих с молодежью организаций современным технологиям работы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и ожиданиям молодых людей.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Перечисленные проблемы требуют системного решения, так как пр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являются во всех сферах жизнедеятельности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Вместе с тем, молодежь обладает значительным потенциалом, кот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рый используется не в полной мере - мобильностью, инициативностью, восприимчивостью к инновационным изменениям, новым технологиям, способностью противодействовать негативным вызовам.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Принципиальная особенность Программы заключается в постановке и решении задач по обеспечению активного вовлечения молодежи в жизнь сельсовета, района, области и страны, что требует применения новых мет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lastRenderedPageBreak/>
        <w:t>дов и технологий формирования и реализации Программы, соответству</w:t>
      </w:r>
      <w:r w:rsidRPr="00C41605">
        <w:rPr>
          <w:sz w:val="28"/>
          <w:szCs w:val="28"/>
        </w:rPr>
        <w:t>ю</w:t>
      </w:r>
      <w:r w:rsidRPr="00C41605">
        <w:rPr>
          <w:sz w:val="28"/>
          <w:szCs w:val="28"/>
        </w:rPr>
        <w:t xml:space="preserve">щего ресурсного обеспечения.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Программа разработана с учетом направлений, предлагаемых в о</w:t>
      </w:r>
      <w:r w:rsidRPr="00C41605">
        <w:rPr>
          <w:sz w:val="28"/>
          <w:szCs w:val="28"/>
        </w:rPr>
        <w:t>с</w:t>
      </w:r>
      <w:r w:rsidRPr="00C41605">
        <w:rPr>
          <w:sz w:val="28"/>
          <w:szCs w:val="28"/>
        </w:rPr>
        <w:t xml:space="preserve">новных стратегических документах района и области, и включает в себя в качестве основных направлений: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1) формирование системы продвижения инициативной и талантливой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2) вовлечение молодежи в социальную практику;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3) обеспечение эффективной социализации молодежи, находящейся в трудной жизненной ситуации;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4) формирование у молодежи российской идентичности (россияне) и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профилактика этнического и религиозно политического экстремизма в м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лодежной среде;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5) создание инфраструктуры государственной молодежной политики.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Программой предусмотрен комплекс мер по реализации инновацио</w:t>
      </w:r>
      <w:r w:rsidRPr="00C41605">
        <w:rPr>
          <w:sz w:val="28"/>
          <w:szCs w:val="28"/>
        </w:rPr>
        <w:t>н</w:t>
      </w:r>
      <w:r w:rsidRPr="00C41605">
        <w:rPr>
          <w:sz w:val="28"/>
          <w:szCs w:val="28"/>
        </w:rPr>
        <w:t>ного потенциала молодежи, формированию гражданского правосознания, патриотическому воспитанию, допризывной подготовки молодежи, по</w:t>
      </w:r>
      <w:r w:rsidRPr="00C41605">
        <w:rPr>
          <w:sz w:val="28"/>
          <w:szCs w:val="28"/>
        </w:rPr>
        <w:t>д</w:t>
      </w:r>
      <w:r w:rsidRPr="00C41605">
        <w:rPr>
          <w:sz w:val="28"/>
          <w:szCs w:val="28"/>
        </w:rPr>
        <w:t>держки молодежных инициатив, включение молодежи в социальную пра</w:t>
      </w:r>
      <w:r w:rsidRPr="00C41605">
        <w:rPr>
          <w:sz w:val="28"/>
          <w:szCs w:val="28"/>
        </w:rPr>
        <w:t>к</w:t>
      </w:r>
      <w:r w:rsidRPr="00C41605">
        <w:rPr>
          <w:sz w:val="28"/>
          <w:szCs w:val="28"/>
        </w:rPr>
        <w:t xml:space="preserve">тику, поддержке молодых семей, инициативной и талантливой молодежи. 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>. Основные цели и задачи Программы, сроки и этапы реализации, целевые индикаторы и показатели, характеризующие эффективность реализации Программы</w:t>
      </w:r>
    </w:p>
    <w:p w:rsidR="001666A9" w:rsidRPr="00C41605" w:rsidRDefault="001666A9" w:rsidP="001666A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666A9" w:rsidRPr="00C41605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C41605">
        <w:rPr>
          <w:rFonts w:ascii="Times New Roman" w:hAnsi="Times New Roman" w:cs="Times New Roman"/>
        </w:rPr>
        <w:tab/>
        <w:t>Основными целями Программы является повышение эффективности ре</w:t>
      </w:r>
      <w:r w:rsidRPr="00C41605">
        <w:rPr>
          <w:rFonts w:ascii="Times New Roman" w:hAnsi="Times New Roman" w:cs="Times New Roman"/>
        </w:rPr>
        <w:t>а</w:t>
      </w:r>
      <w:r w:rsidRPr="00C41605">
        <w:rPr>
          <w:rFonts w:ascii="Times New Roman" w:hAnsi="Times New Roman" w:cs="Times New Roman"/>
        </w:rPr>
        <w:t>лизации молодежной политики, создание благоприятных условий для ра</w:t>
      </w:r>
      <w:r w:rsidRPr="00C41605">
        <w:rPr>
          <w:rFonts w:ascii="Times New Roman" w:hAnsi="Times New Roman" w:cs="Times New Roman"/>
        </w:rPr>
        <w:t>з</w:t>
      </w:r>
      <w:r w:rsidRPr="00C41605">
        <w:rPr>
          <w:rFonts w:ascii="Times New Roman" w:hAnsi="Times New Roman" w:cs="Times New Roman"/>
        </w:rPr>
        <w:t>вития туризма и развития системы оздоровления и отдыха детей, создание условий,  обеспечивающих повышение мотивации жителей поселения к р</w:t>
      </w:r>
      <w:r w:rsidRPr="00C41605">
        <w:rPr>
          <w:rFonts w:ascii="Times New Roman" w:hAnsi="Times New Roman" w:cs="Times New Roman"/>
        </w:rPr>
        <w:t>е</w:t>
      </w:r>
      <w:r w:rsidRPr="00C41605">
        <w:rPr>
          <w:rFonts w:ascii="Times New Roman" w:hAnsi="Times New Roman" w:cs="Times New Roman"/>
        </w:rPr>
        <w:t>гулярным занятиям физической культурой и спортом и ведению здорового образа жизни, созданию условий для успешного выступления на спорти</w:t>
      </w:r>
      <w:r w:rsidRPr="00C41605">
        <w:rPr>
          <w:rFonts w:ascii="Times New Roman" w:hAnsi="Times New Roman" w:cs="Times New Roman"/>
        </w:rPr>
        <w:t>в</w:t>
      </w:r>
      <w:r w:rsidRPr="00C41605">
        <w:rPr>
          <w:rFonts w:ascii="Times New Roman" w:hAnsi="Times New Roman" w:cs="Times New Roman"/>
        </w:rPr>
        <w:t xml:space="preserve">ных соревнованиях. </w:t>
      </w:r>
    </w:p>
    <w:p w:rsidR="001666A9" w:rsidRPr="00C41605" w:rsidRDefault="001666A9" w:rsidP="001666A9">
      <w:pPr>
        <w:pStyle w:val="aa"/>
        <w:ind w:left="-70"/>
        <w:rPr>
          <w:rFonts w:ascii="Times New Roman" w:hAnsi="Times New Roman" w:cs="Times New Roman"/>
        </w:rPr>
      </w:pPr>
      <w:r w:rsidRPr="00C41605">
        <w:rPr>
          <w:rFonts w:ascii="Times New Roman" w:hAnsi="Times New Roman" w:cs="Times New Roman"/>
        </w:rPr>
        <w:t>Для достижения этих целей необходимо решить следующие задачи: вовл</w:t>
      </w:r>
      <w:r w:rsidRPr="00C41605">
        <w:rPr>
          <w:rFonts w:ascii="Times New Roman" w:hAnsi="Times New Roman" w:cs="Times New Roman"/>
        </w:rPr>
        <w:t>е</w:t>
      </w:r>
      <w:r w:rsidRPr="00C41605">
        <w:rPr>
          <w:rFonts w:ascii="Times New Roman" w:hAnsi="Times New Roman" w:cs="Times New Roman"/>
        </w:rPr>
        <w:t>чение молодежи в общественную деятельность, развитие туризма в мун</w:t>
      </w:r>
      <w:r w:rsidRPr="00C41605">
        <w:rPr>
          <w:rFonts w:ascii="Times New Roman" w:hAnsi="Times New Roman" w:cs="Times New Roman"/>
        </w:rPr>
        <w:t>и</w:t>
      </w:r>
      <w:r w:rsidRPr="00C41605">
        <w:rPr>
          <w:rFonts w:ascii="Times New Roman" w:hAnsi="Times New Roman" w:cs="Times New Roman"/>
        </w:rPr>
        <w:t>ципальном образовании, организация оздоровления и отдыха детей, пов</w:t>
      </w:r>
      <w:r w:rsidRPr="00C41605">
        <w:rPr>
          <w:rFonts w:ascii="Times New Roman" w:hAnsi="Times New Roman" w:cs="Times New Roman"/>
        </w:rPr>
        <w:t>ы</w:t>
      </w:r>
      <w:r w:rsidRPr="00C41605">
        <w:rPr>
          <w:rFonts w:ascii="Times New Roman" w:hAnsi="Times New Roman" w:cs="Times New Roman"/>
        </w:rPr>
        <w:t>шение мотивации жителей муниципального образования к регулярным з</w:t>
      </w:r>
      <w:r w:rsidRPr="00C41605">
        <w:rPr>
          <w:rFonts w:ascii="Times New Roman" w:hAnsi="Times New Roman" w:cs="Times New Roman"/>
        </w:rPr>
        <w:t>а</w:t>
      </w:r>
      <w:r w:rsidRPr="00C41605">
        <w:rPr>
          <w:rFonts w:ascii="Times New Roman" w:hAnsi="Times New Roman" w:cs="Times New Roman"/>
        </w:rPr>
        <w:t>нятиям физической культурой и спортом и ведению здорового образа жи</w:t>
      </w:r>
      <w:r w:rsidRPr="00C41605">
        <w:rPr>
          <w:rFonts w:ascii="Times New Roman" w:hAnsi="Times New Roman" w:cs="Times New Roman"/>
        </w:rPr>
        <w:t>з</w:t>
      </w:r>
      <w:r w:rsidRPr="00C41605">
        <w:rPr>
          <w:rFonts w:ascii="Times New Roman" w:hAnsi="Times New Roman" w:cs="Times New Roman"/>
        </w:rPr>
        <w:t xml:space="preserve">ни, обеспечение успешного выступления жителей поселения на спортивных соревнованиях.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Срок реализации Программы </w:t>
      </w:r>
      <w:r w:rsidR="00012547" w:rsidRPr="00C41605">
        <w:rPr>
          <w:sz w:val="28"/>
          <w:szCs w:val="28"/>
        </w:rPr>
        <w:t>2021-2023</w:t>
      </w:r>
      <w:r w:rsidRPr="00C41605">
        <w:rPr>
          <w:sz w:val="28"/>
          <w:szCs w:val="28"/>
        </w:rPr>
        <w:t xml:space="preserve"> годы.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Целевыми индикаторами и показателями Программы, характериз</w:t>
      </w:r>
      <w:r w:rsidRPr="00C41605">
        <w:rPr>
          <w:sz w:val="28"/>
          <w:szCs w:val="28"/>
        </w:rPr>
        <w:t>у</w:t>
      </w:r>
      <w:r w:rsidRPr="00C41605">
        <w:rPr>
          <w:sz w:val="28"/>
          <w:szCs w:val="28"/>
        </w:rPr>
        <w:t xml:space="preserve">ющими эффективность реализации программных мероприятий, являются: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доля молодых людей, участвующих в мероприятиях (конкурсах, ф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стивалях, олимпиадах, соревнованиях и т.д.), в общем количестве молод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lastRenderedPageBreak/>
        <w:t>доля молодых людей, участвующих в деятельности детских и мол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дежных общественных организаций, студенческих объединений,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молодежи;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доля молодых людей, участвующих в деятельности патриотических объединений, клубов,  в общем количестве молодежи.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I</w:t>
      </w: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>. Перечень программных мероприятий, сроки их реализации и об</w:t>
      </w:r>
      <w:r w:rsidRPr="00C41605">
        <w:rPr>
          <w:b/>
          <w:bCs/>
          <w:sz w:val="28"/>
          <w:szCs w:val="28"/>
        </w:rPr>
        <w:t>ъ</w:t>
      </w:r>
      <w:r w:rsidRPr="00C41605">
        <w:rPr>
          <w:b/>
          <w:bCs/>
          <w:sz w:val="28"/>
          <w:szCs w:val="28"/>
        </w:rPr>
        <w:t>емы финансирования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b/>
          <w:bCs/>
          <w:sz w:val="28"/>
          <w:szCs w:val="28"/>
        </w:rPr>
        <w:tab/>
      </w:r>
      <w:r w:rsidRPr="00C41605">
        <w:rPr>
          <w:sz w:val="28"/>
          <w:szCs w:val="28"/>
        </w:rPr>
        <w:t>Перечень программных мероприятий со сроками их реализации и объемами финансирования приведен в приложении № 2 к настоящей Пр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грамме и предусматривает следующие мероприятия: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 поддержка талантливой и одаренной молодежи Дмитриевского ра</w:t>
      </w:r>
      <w:r w:rsidRPr="00C41605">
        <w:rPr>
          <w:sz w:val="28"/>
          <w:szCs w:val="28"/>
        </w:rPr>
        <w:t>й</w:t>
      </w:r>
      <w:r w:rsidRPr="00C41605">
        <w:rPr>
          <w:sz w:val="28"/>
          <w:szCs w:val="28"/>
        </w:rPr>
        <w:t>она;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направление молодежных и детских коллективов, отдельных испо</w:t>
      </w:r>
      <w:r w:rsidRPr="00C41605">
        <w:rPr>
          <w:sz w:val="28"/>
          <w:szCs w:val="28"/>
        </w:rPr>
        <w:t>л</w:t>
      </w:r>
      <w:r w:rsidRPr="00C41605">
        <w:rPr>
          <w:sz w:val="28"/>
          <w:szCs w:val="28"/>
        </w:rPr>
        <w:t>нителей для участия в районных мероприятиях;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районном конкурсе руководителей детских и молодежных общественных объединений «Замечательный вожатый»;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районных мероприятиях, посвященных Дню Российской молодежи;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организация и проведение круглых столов по вопросам профилакт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>ки негативных явлений в молодежной среде;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поддержка и развитие военно-патриотических поисковых клубов;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участие в районных мероприятиях, посвященных призыву в Воор</w:t>
      </w:r>
      <w:r w:rsidRPr="00C41605">
        <w:rPr>
          <w:sz w:val="28"/>
          <w:szCs w:val="28"/>
        </w:rPr>
        <w:t>у</w:t>
      </w:r>
      <w:r w:rsidRPr="00C41605">
        <w:rPr>
          <w:sz w:val="28"/>
          <w:szCs w:val="28"/>
        </w:rPr>
        <w:t>женные Силы России;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проведение мероприятий, посвященных памятным датам российской истории;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проведение семинаров, конференций, круглых столов по вопросам воспитания гражданственности, патриотизма, российской идентичности и толерантности в молодежной среде.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IV. Ресурсное обеспечение 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b/>
          <w:bCs/>
          <w:sz w:val="28"/>
          <w:szCs w:val="28"/>
        </w:rPr>
        <w:tab/>
      </w:r>
      <w:r w:rsidRPr="00C41605">
        <w:rPr>
          <w:sz w:val="28"/>
          <w:szCs w:val="28"/>
        </w:rPr>
        <w:t xml:space="preserve">Финансирование программных мероприятий осуществляется за счет средств    бюджета муниципального образования 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сельс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вет» Дмитриевского района. 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Общий объем финансирования Программы составляет:</w:t>
      </w:r>
    </w:p>
    <w:p w:rsidR="00012547" w:rsidRPr="00C41605" w:rsidRDefault="00012547" w:rsidP="00012547">
      <w:pPr>
        <w:rPr>
          <w:sz w:val="28"/>
          <w:szCs w:val="28"/>
        </w:rPr>
      </w:pPr>
      <w:r w:rsidRPr="00C41605">
        <w:rPr>
          <w:sz w:val="28"/>
          <w:szCs w:val="28"/>
        </w:rPr>
        <w:t>2021 год – 11000 рублей;</w:t>
      </w:r>
    </w:p>
    <w:p w:rsidR="00012547" w:rsidRPr="00C41605" w:rsidRDefault="00012547" w:rsidP="00012547">
      <w:pPr>
        <w:rPr>
          <w:sz w:val="28"/>
          <w:szCs w:val="28"/>
        </w:rPr>
      </w:pPr>
      <w:r w:rsidRPr="00C41605">
        <w:rPr>
          <w:sz w:val="28"/>
          <w:szCs w:val="28"/>
        </w:rPr>
        <w:t>2022 год – 11000 рублей;</w:t>
      </w:r>
    </w:p>
    <w:p w:rsidR="001666A9" w:rsidRPr="00C41605" w:rsidRDefault="00012547" w:rsidP="00012547">
      <w:pPr>
        <w:jc w:val="both"/>
        <w:rPr>
          <w:sz w:val="28"/>
          <w:szCs w:val="28"/>
        </w:rPr>
      </w:pPr>
      <w:r w:rsidRPr="00C41605">
        <w:rPr>
          <w:sz w:val="28"/>
          <w:szCs w:val="28"/>
        </w:rPr>
        <w:t>2023 год – 11000 рублей</w:t>
      </w:r>
      <w:r w:rsidR="001666A9" w:rsidRPr="00C41605">
        <w:rPr>
          <w:sz w:val="28"/>
          <w:szCs w:val="28"/>
        </w:rPr>
        <w:t>.</w:t>
      </w:r>
    </w:p>
    <w:p w:rsidR="001666A9" w:rsidRPr="00C41605" w:rsidRDefault="001666A9" w:rsidP="001666A9">
      <w:pPr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1605">
        <w:rPr>
          <w:sz w:val="28"/>
          <w:szCs w:val="28"/>
        </w:rPr>
        <w:lastRenderedPageBreak/>
        <w:tab/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  бюджета.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V. Механизм реализации программы,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включающий в себя механизм управления Программой и механизм взаимодействия государственных заказчиков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Координацию деятельности по реализации Программы осуществляет   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</w:t>
      </w:r>
    </w:p>
    <w:p w:rsidR="001666A9" w:rsidRPr="00C41605" w:rsidRDefault="001666A9" w:rsidP="001666A9">
      <w:pPr>
        <w:ind w:left="-70"/>
        <w:jc w:val="both"/>
        <w:rPr>
          <w:sz w:val="28"/>
          <w:szCs w:val="28"/>
        </w:rPr>
      </w:pPr>
      <w:r w:rsidRPr="00C41605">
        <w:rPr>
          <w:sz w:val="28"/>
          <w:szCs w:val="28"/>
        </w:rPr>
        <w:tab/>
        <w:t>Исполнителями Программы являются: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на;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МКУК «</w:t>
      </w:r>
      <w:proofErr w:type="spellStart"/>
      <w:r w:rsidRPr="00C41605">
        <w:rPr>
          <w:sz w:val="28"/>
          <w:szCs w:val="28"/>
        </w:rPr>
        <w:t>Новопершинский</w:t>
      </w:r>
      <w:proofErr w:type="spellEnd"/>
      <w:r w:rsidRPr="00C41605">
        <w:rPr>
          <w:sz w:val="28"/>
          <w:szCs w:val="28"/>
        </w:rPr>
        <w:t xml:space="preserve"> ЦСДК»;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МКОУ «</w:t>
      </w:r>
      <w:proofErr w:type="spellStart"/>
      <w:r w:rsidRPr="00C41605">
        <w:rPr>
          <w:sz w:val="28"/>
          <w:szCs w:val="28"/>
        </w:rPr>
        <w:t>Сниж</w:t>
      </w:r>
      <w:r w:rsidR="00A268A8" w:rsidRPr="00C41605">
        <w:rPr>
          <w:sz w:val="28"/>
          <w:szCs w:val="28"/>
        </w:rPr>
        <w:t>а</w:t>
      </w:r>
      <w:r w:rsidRPr="00C41605">
        <w:rPr>
          <w:sz w:val="28"/>
          <w:szCs w:val="28"/>
        </w:rPr>
        <w:t>нская</w:t>
      </w:r>
      <w:proofErr w:type="spellEnd"/>
      <w:r w:rsidRPr="00C41605">
        <w:rPr>
          <w:sz w:val="28"/>
          <w:szCs w:val="28"/>
        </w:rPr>
        <w:t xml:space="preserve"> средняя общеобразовательная школа»;</w:t>
      </w:r>
    </w:p>
    <w:p w:rsidR="001666A9" w:rsidRPr="00C41605" w:rsidRDefault="001666A9" w:rsidP="001666A9">
      <w:pPr>
        <w:ind w:left="-70" w:firstLine="77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МКОУ «</w:t>
      </w:r>
      <w:proofErr w:type="spellStart"/>
      <w:r w:rsidRPr="00C41605">
        <w:rPr>
          <w:sz w:val="28"/>
          <w:szCs w:val="28"/>
        </w:rPr>
        <w:t>Генеральшинская</w:t>
      </w:r>
      <w:proofErr w:type="spellEnd"/>
      <w:r w:rsidRPr="00C41605">
        <w:rPr>
          <w:sz w:val="28"/>
          <w:szCs w:val="28"/>
        </w:rPr>
        <w:t xml:space="preserve"> средняя общеобразовательная школа»;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Исполнители Программы обеспечивают организационное, методич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ское и информационное обеспечение мероприятий, разрабатывают необх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димые для проведения мероприятий правовые акты, положения, приказы.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666A9" w:rsidRPr="00C41605" w:rsidRDefault="001666A9" w:rsidP="001666A9">
      <w:pPr>
        <w:tabs>
          <w:tab w:val="left" w:pos="147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Экономическая эффективность, результативность, социально - эк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>номические последствия Программы в большинстве своем зависят от ст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пени достижения целевых показателей, представленных в приложении № 1 к настоящей Программе. </w:t>
      </w: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Экономический эффект Программы будет достигнут за счет повыш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>ния продуктивности занятости талантливой молодежи, реализующей инн</w:t>
      </w:r>
      <w:r w:rsidRPr="00C41605">
        <w:rPr>
          <w:sz w:val="28"/>
          <w:szCs w:val="28"/>
        </w:rPr>
        <w:t>о</w:t>
      </w:r>
      <w:r w:rsidRPr="00C41605">
        <w:rPr>
          <w:sz w:val="28"/>
          <w:szCs w:val="28"/>
        </w:rPr>
        <w:t xml:space="preserve">вационные проекты, эффективности использования бюджетных ресурсов государственной молодежной политики за счет устранения дублирования и обеспечения координации деятельности различных ведомств. 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V</w:t>
      </w:r>
      <w:r w:rsidRPr="00C41605">
        <w:rPr>
          <w:b/>
          <w:bCs/>
          <w:sz w:val="28"/>
          <w:szCs w:val="28"/>
          <w:lang w:val="en-US"/>
        </w:rPr>
        <w:t>II</w:t>
      </w:r>
      <w:r w:rsidRPr="00C41605">
        <w:rPr>
          <w:b/>
          <w:bCs/>
          <w:sz w:val="28"/>
          <w:szCs w:val="28"/>
        </w:rPr>
        <w:t xml:space="preserve">. </w:t>
      </w:r>
      <w:proofErr w:type="gramStart"/>
      <w:r w:rsidRPr="00C41605">
        <w:rPr>
          <w:b/>
          <w:bCs/>
          <w:sz w:val="28"/>
          <w:szCs w:val="28"/>
        </w:rPr>
        <w:t>Контроль за</w:t>
      </w:r>
      <w:proofErr w:type="gramEnd"/>
      <w:r w:rsidRPr="00C41605">
        <w:rPr>
          <w:b/>
          <w:bCs/>
          <w:sz w:val="28"/>
          <w:szCs w:val="28"/>
        </w:rPr>
        <w:t xml:space="preserve"> ходом реализации Программы</w:t>
      </w:r>
    </w:p>
    <w:p w:rsidR="001666A9" w:rsidRPr="00C41605" w:rsidRDefault="001666A9" w:rsidP="001666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6A9" w:rsidRPr="00C41605" w:rsidRDefault="001666A9" w:rsidP="001666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>Общий контроль над реализацией Программы осуществляет   Адм</w:t>
      </w:r>
      <w:r w:rsidRPr="00C41605">
        <w:rPr>
          <w:sz w:val="28"/>
          <w:szCs w:val="28"/>
        </w:rPr>
        <w:t>и</w:t>
      </w:r>
      <w:r w:rsidRPr="00C41605">
        <w:rPr>
          <w:sz w:val="28"/>
          <w:szCs w:val="28"/>
        </w:rPr>
        <w:t xml:space="preserve">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 Управл</w:t>
      </w:r>
      <w:r w:rsidRPr="00C41605">
        <w:rPr>
          <w:sz w:val="28"/>
          <w:szCs w:val="28"/>
        </w:rPr>
        <w:t>е</w:t>
      </w:r>
      <w:r w:rsidRPr="00C41605">
        <w:rPr>
          <w:sz w:val="28"/>
          <w:szCs w:val="28"/>
        </w:rPr>
        <w:t xml:space="preserve">ние и текущий контроль над ходом реализации Программы  осуществляет Администрация </w:t>
      </w:r>
      <w:proofErr w:type="spellStart"/>
      <w:r w:rsidRPr="00C41605">
        <w:rPr>
          <w:sz w:val="28"/>
          <w:szCs w:val="28"/>
        </w:rPr>
        <w:t>Новопершинского</w:t>
      </w:r>
      <w:proofErr w:type="spellEnd"/>
      <w:r w:rsidRPr="00C41605">
        <w:rPr>
          <w:sz w:val="28"/>
          <w:szCs w:val="28"/>
        </w:rPr>
        <w:t xml:space="preserve"> сельсовета Дмитриевского района.</w:t>
      </w:r>
    </w:p>
    <w:p w:rsidR="00430D53" w:rsidRPr="00C41605" w:rsidRDefault="001666A9" w:rsidP="003F00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41605">
        <w:rPr>
          <w:sz w:val="28"/>
          <w:szCs w:val="28"/>
        </w:rPr>
        <w:t xml:space="preserve"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 </w:t>
      </w:r>
    </w:p>
    <w:p w:rsidR="00430D53" w:rsidRPr="00C41605" w:rsidRDefault="00430D53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8D505A" w:rsidRPr="00C41605" w:rsidRDefault="008D505A" w:rsidP="001666A9">
      <w:pPr>
        <w:jc w:val="center"/>
        <w:rPr>
          <w:b/>
          <w:bCs/>
          <w:sz w:val="28"/>
          <w:szCs w:val="28"/>
        </w:rPr>
      </w:pPr>
    </w:p>
    <w:p w:rsidR="001666A9" w:rsidRPr="00C41605" w:rsidRDefault="001666A9" w:rsidP="001666A9">
      <w:pPr>
        <w:jc w:val="center"/>
        <w:rPr>
          <w:b/>
          <w:bCs/>
          <w:sz w:val="28"/>
          <w:szCs w:val="28"/>
        </w:rPr>
      </w:pPr>
      <w:r w:rsidRPr="00C41605">
        <w:rPr>
          <w:b/>
          <w:bCs/>
          <w:sz w:val="28"/>
          <w:szCs w:val="28"/>
        </w:rPr>
        <w:t>ПАСПОРТ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«Реализация муниципальной политики в сфере физ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ческой культуры и спорта в муниципальном образовании «</w:t>
      </w:r>
      <w:proofErr w:type="spellStart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шинский</w:t>
      </w:r>
      <w:proofErr w:type="spellEnd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области на </w:t>
      </w:r>
      <w:r w:rsidR="00012547"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2021-2023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8"/>
        <w:gridCol w:w="5900"/>
      </w:tblGrid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политики в сфере физической культуры и спорта в муниципал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ном образовании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вет» Дмитриевского района Курской области на </w:t>
            </w:r>
            <w:r w:rsidR="00012547" w:rsidRPr="00C41605"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Цели и задачи 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Цели подпрограммы: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 потребности  населения   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Дмитриевского района в систематических занятиях  физич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ской культурой и спортом;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занятий жителями 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физической кул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турой и спортом. 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физической кул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туры и спорта;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пропаганда  развития  физической  культуры   и спорта;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 физкультурно-спортивной инфраструктуры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Дмитриевского района;</w:t>
            </w:r>
          </w:p>
          <w:p w:rsidR="001666A9" w:rsidRPr="00C41605" w:rsidRDefault="001666A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поддержка  и  развитие   детско-юношеского   и массового спорта;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участия   спортсменов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Новопе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в районных  спортивных мероприятиях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Важнейшие целевые      индикаторы и  показат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ли подпрограммы 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доля  систематически 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физич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ской    культурой  и  спортом  в   общей   чи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ленности    населения  района;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уровень   обеспеченности   населения 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першинского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спортивными  соор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жениями  исходя  из единовременной 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пускной способности;</w:t>
            </w:r>
          </w:p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систематически занима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щихся физической культурой и спортом, в 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щей численности данной категории населения;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ции подпрограммы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реализуется в </w:t>
            </w:r>
            <w:r w:rsidR="00012547" w:rsidRPr="00C41605"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6A9" w:rsidRPr="00C41605" w:rsidTr="001666A9">
        <w:trPr>
          <w:trHeight w:val="1240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       финансирования           подпрограммы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 за счет средств бюджета муниципального 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разования:</w:t>
            </w:r>
          </w:p>
          <w:p w:rsidR="00012547" w:rsidRPr="00C41605" w:rsidRDefault="00012547" w:rsidP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2021 год – 11000 рублей;</w:t>
            </w:r>
          </w:p>
          <w:p w:rsidR="00012547" w:rsidRPr="00C41605" w:rsidRDefault="00012547" w:rsidP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2022 год – 11000 рублей;</w:t>
            </w:r>
          </w:p>
          <w:p w:rsidR="001666A9" w:rsidRPr="00CD54A1" w:rsidRDefault="00012547" w:rsidP="00CD54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54A1">
              <w:rPr>
                <w:rFonts w:ascii="Times New Roman" w:hAnsi="Times New Roman" w:cs="Times New Roman"/>
                <w:sz w:val="28"/>
                <w:szCs w:val="28"/>
              </w:rPr>
              <w:t>2023 год – 11000 рублей</w:t>
            </w:r>
            <w:r w:rsidR="001666A9" w:rsidRPr="00CD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A9" w:rsidRPr="00C41605" w:rsidTr="001666A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    результаты реализации    подпрограммы    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Увеличение     доли     лиц,    систематически занимающихся физической культурой и спо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том, в общей численности населения  муниц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на 16%;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увеличение  уровня  обеспеченности   насел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ния спортивными     сооружениями     исходя     из единовременной пропускной способности на 6,3%; </w:t>
            </w:r>
          </w:p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 </w:t>
            </w:r>
            <w:proofErr w:type="gramStart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41605">
              <w:rPr>
                <w:rFonts w:ascii="Times New Roman" w:hAnsi="Times New Roman" w:cs="Times New Roman"/>
                <w:sz w:val="28"/>
                <w:szCs w:val="28"/>
              </w:rPr>
              <w:t xml:space="preserve">  систематич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ски     занимающихся     физической культурой  и  спортом,  в  общей   численности населения сельсовета 13%.</w:t>
            </w:r>
          </w:p>
        </w:tc>
      </w:tr>
    </w:tbl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1.Характеристика проблемы, на решение которой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направлена подпрограмма</w:t>
      </w: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>Важнейшим приоритетом   в сфере физической культуры и спорта является формирование в обществе устойчивого понимания того, что ур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вень развития спорта является одним из факторов сохранения здоровья граждан. Анализ состояния демографической политики, здоровья насел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 xml:space="preserve">ния, физической культуры и спорта 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 за п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следние годы позволил выявить проблемы и нерешенные вопросы как ф</w:t>
      </w:r>
      <w:r w:rsidRPr="00C41605">
        <w:rPr>
          <w:rFonts w:ascii="Times New Roman" w:hAnsi="Times New Roman" w:cs="Times New Roman"/>
          <w:sz w:val="28"/>
          <w:szCs w:val="28"/>
        </w:rPr>
        <w:t>и</w:t>
      </w:r>
      <w:r w:rsidRPr="00C41605">
        <w:rPr>
          <w:rFonts w:ascii="Times New Roman" w:hAnsi="Times New Roman" w:cs="Times New Roman"/>
          <w:sz w:val="28"/>
          <w:szCs w:val="28"/>
        </w:rPr>
        <w:t>зической культуры и спорта, так и физического и духовного состояния ж</w:t>
      </w:r>
      <w:r w:rsidRPr="00C41605">
        <w:rPr>
          <w:rFonts w:ascii="Times New Roman" w:hAnsi="Times New Roman" w:cs="Times New Roman"/>
          <w:sz w:val="28"/>
          <w:szCs w:val="28"/>
        </w:rPr>
        <w:t>и</w:t>
      </w:r>
      <w:r w:rsidRPr="00C41605">
        <w:rPr>
          <w:rFonts w:ascii="Times New Roman" w:hAnsi="Times New Roman" w:cs="Times New Roman"/>
          <w:sz w:val="28"/>
          <w:szCs w:val="28"/>
        </w:rPr>
        <w:t>телей  сельсовета в целом.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 xml:space="preserve"> Проблемы физического состояния и здоровья населения  сельсовета  заключаются в снижении физической активности  людей,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сельсовете, прежде всего на темпе роста числа граждан, систематически занимающи</w:t>
      </w:r>
      <w:r w:rsidRPr="00C41605">
        <w:rPr>
          <w:rFonts w:ascii="Times New Roman" w:hAnsi="Times New Roman" w:cs="Times New Roman"/>
          <w:sz w:val="28"/>
          <w:szCs w:val="28"/>
        </w:rPr>
        <w:t>х</w:t>
      </w:r>
      <w:r w:rsidRPr="00C41605">
        <w:rPr>
          <w:rFonts w:ascii="Times New Roman" w:hAnsi="Times New Roman" w:cs="Times New Roman"/>
          <w:sz w:val="28"/>
          <w:szCs w:val="28"/>
        </w:rPr>
        <w:t>ся физкультурой и спортом, и в результате приведет к росту потерь по больничным листам, снижению демографических показателей, показателей здоровья граждан. Укрепление позиций здорового образа жизни, физич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 xml:space="preserve">ской подготовленности и здоровья населения должно стать неотъемлемой частью экономического развития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сельсовета. Для того</w:t>
      </w:r>
      <w:proofErr w:type="gramStart"/>
      <w:r w:rsidRPr="00C4160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1605">
        <w:rPr>
          <w:rFonts w:ascii="Times New Roman" w:hAnsi="Times New Roman" w:cs="Times New Roman"/>
          <w:sz w:val="28"/>
          <w:szCs w:val="28"/>
        </w:rPr>
        <w:t xml:space="preserve"> чтобы остановить неблагоприятные тенденции, необходимо принятие ко</w:t>
      </w:r>
      <w:r w:rsidRPr="00C41605">
        <w:rPr>
          <w:rFonts w:ascii="Times New Roman" w:hAnsi="Times New Roman" w:cs="Times New Roman"/>
          <w:sz w:val="28"/>
          <w:szCs w:val="28"/>
        </w:rPr>
        <w:t>м</w:t>
      </w:r>
      <w:r w:rsidRPr="00C41605">
        <w:rPr>
          <w:rFonts w:ascii="Times New Roman" w:hAnsi="Times New Roman" w:cs="Times New Roman"/>
          <w:sz w:val="28"/>
          <w:szCs w:val="28"/>
        </w:rPr>
        <w:lastRenderedPageBreak/>
        <w:t>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 xml:space="preserve">Основные проблемы развития физической культуры и спорта в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вопершинском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сельсовете: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недостаточная физическая активность школьников и учащейся мол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дежи в системе общего и профессионального образования;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недостаточное финансирование сферы физической культуры и спо</w:t>
      </w:r>
      <w:r w:rsidRPr="00C41605">
        <w:rPr>
          <w:rFonts w:ascii="Times New Roman" w:hAnsi="Times New Roman" w:cs="Times New Roman"/>
          <w:sz w:val="28"/>
          <w:szCs w:val="28"/>
        </w:rPr>
        <w:t>р</w:t>
      </w:r>
      <w:r w:rsidRPr="00C41605">
        <w:rPr>
          <w:rFonts w:ascii="Times New Roman" w:hAnsi="Times New Roman" w:cs="Times New Roman"/>
          <w:sz w:val="28"/>
          <w:szCs w:val="28"/>
        </w:rPr>
        <w:t>та, отрицательно сказывающееся на реализации   плана официальных фи</w:t>
      </w:r>
      <w:r w:rsidRPr="00C41605">
        <w:rPr>
          <w:rFonts w:ascii="Times New Roman" w:hAnsi="Times New Roman" w:cs="Times New Roman"/>
          <w:sz w:val="28"/>
          <w:szCs w:val="28"/>
        </w:rPr>
        <w:t>з</w:t>
      </w:r>
      <w:r w:rsidRPr="00C41605">
        <w:rPr>
          <w:rFonts w:ascii="Times New Roman" w:hAnsi="Times New Roman" w:cs="Times New Roman"/>
          <w:sz w:val="28"/>
          <w:szCs w:val="28"/>
        </w:rPr>
        <w:t xml:space="preserve">культурных мероприятий и спортивных мероприятий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сельсовета, решении задач развития массового спорта;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- низкая обеспеченность населения (по социальным нормам и норм</w:t>
      </w:r>
      <w:r w:rsidRPr="00C41605">
        <w:rPr>
          <w:rFonts w:ascii="Times New Roman" w:hAnsi="Times New Roman" w:cs="Times New Roman"/>
          <w:sz w:val="28"/>
          <w:szCs w:val="28"/>
        </w:rPr>
        <w:t>а</w:t>
      </w:r>
      <w:r w:rsidRPr="00C41605">
        <w:rPr>
          <w:rFonts w:ascii="Times New Roman" w:hAnsi="Times New Roman" w:cs="Times New Roman"/>
          <w:sz w:val="28"/>
          <w:szCs w:val="28"/>
        </w:rPr>
        <w:t>тивам) объектами физической культуры и спорта.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Одним из ключевых моментов успешного осуществления програм</w:t>
      </w:r>
      <w:r w:rsidRPr="00C41605">
        <w:rPr>
          <w:rFonts w:ascii="Times New Roman" w:hAnsi="Times New Roman" w:cs="Times New Roman"/>
          <w:sz w:val="28"/>
          <w:szCs w:val="28"/>
        </w:rPr>
        <w:t>м</w:t>
      </w:r>
      <w:r w:rsidRPr="00C41605">
        <w:rPr>
          <w:rFonts w:ascii="Times New Roman" w:hAnsi="Times New Roman" w:cs="Times New Roman"/>
          <w:sz w:val="28"/>
          <w:szCs w:val="28"/>
        </w:rPr>
        <w:t>ных мероприятий является   пропаганда подпрограммы на организацио</w:t>
      </w:r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ном этапе и  освещение по мере выполнения  этих мероприятий  в сре</w:t>
      </w:r>
      <w:r w:rsidRPr="00C41605">
        <w:rPr>
          <w:rFonts w:ascii="Times New Roman" w:hAnsi="Times New Roman" w:cs="Times New Roman"/>
          <w:sz w:val="28"/>
          <w:szCs w:val="28"/>
        </w:rPr>
        <w:t>д</w:t>
      </w:r>
      <w:r w:rsidRPr="00C41605">
        <w:rPr>
          <w:rFonts w:ascii="Times New Roman" w:hAnsi="Times New Roman" w:cs="Times New Roman"/>
          <w:sz w:val="28"/>
          <w:szCs w:val="28"/>
        </w:rPr>
        <w:t>ствах массовой информации.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2. Основные цели и задачи подпрограммы</w:t>
      </w: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1) формирование потребности населения 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</w:t>
      </w:r>
      <w:r w:rsidRPr="00C41605">
        <w:rPr>
          <w:rFonts w:ascii="Times New Roman" w:hAnsi="Times New Roman" w:cs="Times New Roman"/>
          <w:sz w:val="28"/>
          <w:szCs w:val="28"/>
        </w:rPr>
        <w:t>е</w:t>
      </w:r>
      <w:r w:rsidRPr="00C41605">
        <w:rPr>
          <w:rFonts w:ascii="Times New Roman" w:hAnsi="Times New Roman" w:cs="Times New Roman"/>
          <w:sz w:val="28"/>
          <w:szCs w:val="28"/>
        </w:rPr>
        <w:t>та в систематических занятиях физической культурой и спортом;</w:t>
      </w:r>
    </w:p>
    <w:p w:rsidR="001666A9" w:rsidRPr="00C41605" w:rsidRDefault="001666A9" w:rsidP="001666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2) создание условий для занятия жителями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вета  физической культурой и спортом;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1) информационное освещение физической культуры и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2) пропаганда развития физической культуры и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3) совершенствование физкультурно-спортивной инфраструктуры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</w:t>
      </w:r>
      <w:r w:rsidRPr="00C41605">
        <w:rPr>
          <w:rFonts w:ascii="Times New Roman" w:hAnsi="Times New Roman" w:cs="Times New Roman"/>
          <w:sz w:val="28"/>
          <w:szCs w:val="28"/>
        </w:rPr>
        <w:t>о</w:t>
      </w:r>
      <w:r w:rsidRPr="00C41605">
        <w:rPr>
          <w:rFonts w:ascii="Times New Roman" w:hAnsi="Times New Roman" w:cs="Times New Roman"/>
          <w:sz w:val="28"/>
          <w:szCs w:val="28"/>
        </w:rPr>
        <w:t>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4) поддержка и развитие детско-юношеского и массового спорта;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5) обеспечение участия спортсменов </w:t>
      </w:r>
      <w:proofErr w:type="spellStart"/>
      <w:r w:rsidRPr="00C41605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C41605">
        <w:rPr>
          <w:rFonts w:ascii="Times New Roman" w:hAnsi="Times New Roman" w:cs="Times New Roman"/>
          <w:sz w:val="28"/>
          <w:szCs w:val="28"/>
        </w:rPr>
        <w:t xml:space="preserve"> сельсовета в районных   спортивных мероприятиях.</w:t>
      </w:r>
    </w:p>
    <w:p w:rsidR="001666A9" w:rsidRPr="00C41605" w:rsidRDefault="001666A9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F03595" w:rsidRPr="00C41605" w:rsidRDefault="00F03595" w:rsidP="001666A9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подпрограммы.</w:t>
      </w:r>
    </w:p>
    <w:p w:rsidR="008D505A" w:rsidRDefault="001666A9" w:rsidP="00CD54A1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Подпрограммы реализуется в </w:t>
      </w:r>
      <w:r w:rsidR="00012547" w:rsidRPr="00C41605">
        <w:rPr>
          <w:rFonts w:ascii="Times New Roman" w:hAnsi="Times New Roman" w:cs="Times New Roman"/>
          <w:sz w:val="28"/>
          <w:szCs w:val="28"/>
        </w:rPr>
        <w:t>2021-2023</w:t>
      </w:r>
      <w:r w:rsidR="00CD54A1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CD54A1" w:rsidRPr="00CD54A1" w:rsidRDefault="00CD54A1" w:rsidP="00CD54A1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Ресурсное обеспечение Программы</w:t>
      </w:r>
    </w:p>
    <w:p w:rsidR="001666A9" w:rsidRPr="00C41605" w:rsidRDefault="001666A9" w:rsidP="001666A9">
      <w:pPr>
        <w:ind w:firstLine="540"/>
        <w:jc w:val="center"/>
        <w:rPr>
          <w:sz w:val="28"/>
          <w:szCs w:val="28"/>
        </w:rPr>
      </w:pPr>
    </w:p>
    <w:p w:rsidR="001666A9" w:rsidRPr="00C41605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ab/>
        <w:t>Общий объем финансирования подпрограммы за счет средств   бю</w:t>
      </w:r>
      <w:r w:rsidRPr="00C41605">
        <w:rPr>
          <w:rFonts w:ascii="Times New Roman" w:hAnsi="Times New Roman" w:cs="Times New Roman"/>
          <w:sz w:val="28"/>
          <w:szCs w:val="28"/>
        </w:rPr>
        <w:t>д</w:t>
      </w:r>
      <w:r w:rsidRPr="00C41605">
        <w:rPr>
          <w:rFonts w:ascii="Times New Roman" w:hAnsi="Times New Roman" w:cs="Times New Roman"/>
          <w:sz w:val="28"/>
          <w:szCs w:val="28"/>
        </w:rPr>
        <w:t>ж</w:t>
      </w:r>
      <w:r w:rsidR="00CD54A1">
        <w:rPr>
          <w:rFonts w:ascii="Times New Roman" w:hAnsi="Times New Roman" w:cs="Times New Roman"/>
          <w:sz w:val="28"/>
          <w:szCs w:val="28"/>
        </w:rPr>
        <w:t>ета муниципального образования</w:t>
      </w:r>
      <w:r w:rsidRPr="00C41605">
        <w:rPr>
          <w:rFonts w:ascii="Times New Roman" w:hAnsi="Times New Roman" w:cs="Times New Roman"/>
          <w:sz w:val="28"/>
          <w:szCs w:val="28"/>
        </w:rPr>
        <w:t>:</w:t>
      </w:r>
    </w:p>
    <w:p w:rsidR="00012547" w:rsidRPr="00C41605" w:rsidRDefault="00012547" w:rsidP="00012547">
      <w:pPr>
        <w:rPr>
          <w:sz w:val="28"/>
          <w:szCs w:val="28"/>
        </w:rPr>
      </w:pPr>
      <w:r w:rsidRPr="00C41605">
        <w:rPr>
          <w:sz w:val="28"/>
          <w:szCs w:val="28"/>
        </w:rPr>
        <w:t>2021 год – 11000 рублей;</w:t>
      </w:r>
    </w:p>
    <w:p w:rsidR="00012547" w:rsidRPr="00C41605" w:rsidRDefault="00012547" w:rsidP="00012547">
      <w:pPr>
        <w:rPr>
          <w:sz w:val="28"/>
          <w:szCs w:val="28"/>
        </w:rPr>
      </w:pPr>
      <w:r w:rsidRPr="00C41605">
        <w:rPr>
          <w:sz w:val="28"/>
          <w:szCs w:val="28"/>
        </w:rPr>
        <w:t>2022 год – 11000 рублей;</w:t>
      </w:r>
    </w:p>
    <w:p w:rsidR="008D505A" w:rsidRPr="00C41605" w:rsidRDefault="00012547" w:rsidP="00F0359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>2023 год – 11000 рублей</w:t>
      </w:r>
    </w:p>
    <w:p w:rsidR="008D505A" w:rsidRPr="00C41605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05A" w:rsidRPr="00C41605" w:rsidRDefault="008D505A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66A9" w:rsidRPr="00C41605" w:rsidRDefault="001666A9" w:rsidP="001666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подпрограммы  «Повышение эффективности реализации молодежной политики муниципального образования «</w:t>
      </w:r>
      <w:proofErr w:type="spellStart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Новопершинский</w:t>
      </w:r>
      <w:proofErr w:type="spellEnd"/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сельсовет» Дмитриевского района Курской области на </w:t>
      </w:r>
      <w:r w:rsidR="00012547"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2021-2023</w:t>
      </w: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9"/>
        <w:gridCol w:w="5833"/>
      </w:tblGrid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эффективности реализации                                                       молодежной политики муниципального                                                        образования «</w:t>
            </w:r>
            <w:proofErr w:type="spellStart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Новопершинский</w:t>
            </w:r>
            <w:proofErr w:type="spellEnd"/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сельсовет»                                                        Дмитриевского района Курской области на                                                          </w:t>
            </w:r>
            <w:r w:rsidR="00012547"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2021-2023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color w:val="000000"/>
                <w:sz w:val="28"/>
                <w:szCs w:val="28"/>
              </w:rPr>
              <w:t>Цель подпрограммы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создание возможностей для успешной соци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лизации и эффективной самореализации м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лодых людей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jc w:val="both"/>
              <w:rPr>
                <w:sz w:val="28"/>
                <w:szCs w:val="28"/>
              </w:rPr>
            </w:pPr>
            <w:r w:rsidRPr="00C41605">
              <w:rPr>
                <w:color w:val="000000"/>
                <w:sz w:val="28"/>
                <w:szCs w:val="28"/>
              </w:rPr>
              <w:t>Задачи подпрограммы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инновационной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тельности молодых людей, государственная поддержка талантливой молодежи;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вовлечения молодежи в активную общественную деятельность;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профилактика асоциальных явлений в мол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дежной среде, формирование механизмов поддержки и реабилитации молодежи, нах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дящейся в трудной жизненной ситуации;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гражданско-патриотическое воспитание и допризывная подготовка молодежи. Форм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рование российской идентичности и тол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рантности в молодежной среде;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вовлечение молодежи в социальную практ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Целевые индикаторы и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казатели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с дет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ми и молодежью будет увеличена: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мер</w:t>
            </w:r>
            <w:r w:rsidRPr="00C41605">
              <w:rPr>
                <w:rFonts w:ascii="Times New Roman" w:hAnsi="Times New Roman" w:cs="Times New Roman"/>
              </w:rPr>
              <w:t>о</w:t>
            </w:r>
            <w:r w:rsidRPr="00C41605">
              <w:rPr>
                <w:rFonts w:ascii="Times New Roman" w:hAnsi="Times New Roman" w:cs="Times New Roman"/>
              </w:rPr>
              <w:t>приятиях (конкурсах, фестивалях, олимпи</w:t>
            </w:r>
            <w:r w:rsidRPr="00C41605">
              <w:rPr>
                <w:rFonts w:ascii="Times New Roman" w:hAnsi="Times New Roman" w:cs="Times New Roman"/>
              </w:rPr>
              <w:t>а</w:t>
            </w:r>
            <w:r w:rsidRPr="00C41605">
              <w:rPr>
                <w:rFonts w:ascii="Times New Roman" w:hAnsi="Times New Roman" w:cs="Times New Roman"/>
              </w:rPr>
              <w:t>дах, соревнованиях и т.д.), в общем колич</w:t>
            </w:r>
            <w:r w:rsidRPr="00C41605">
              <w:rPr>
                <w:rFonts w:ascii="Times New Roman" w:hAnsi="Times New Roman" w:cs="Times New Roman"/>
              </w:rPr>
              <w:t>е</w:t>
            </w:r>
            <w:r w:rsidRPr="00C41605">
              <w:rPr>
                <w:rFonts w:ascii="Times New Roman" w:hAnsi="Times New Roman" w:cs="Times New Roman"/>
              </w:rPr>
              <w:lastRenderedPageBreak/>
              <w:t>стве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</w:rPr>
              <w:t>я</w:t>
            </w:r>
            <w:r w:rsidRPr="00C41605">
              <w:rPr>
                <w:rFonts w:ascii="Times New Roman" w:hAnsi="Times New Roman" w:cs="Times New Roman"/>
              </w:rPr>
              <w:t>тельности  детских и молодежных обществе</w:t>
            </w:r>
            <w:r w:rsidRPr="00C41605">
              <w:rPr>
                <w:rFonts w:ascii="Times New Roman" w:hAnsi="Times New Roman" w:cs="Times New Roman"/>
              </w:rPr>
              <w:t>н</w:t>
            </w:r>
            <w:r w:rsidRPr="00C41605">
              <w:rPr>
                <w:rFonts w:ascii="Times New Roman" w:hAnsi="Times New Roman" w:cs="Times New Roman"/>
              </w:rPr>
              <w:t>ных организаций, студенческих объединений, в общем количестве  молодежи;</w:t>
            </w:r>
          </w:p>
          <w:p w:rsidR="001666A9" w:rsidRPr="00C41605" w:rsidRDefault="001666A9">
            <w:pPr>
              <w:pStyle w:val="aa"/>
              <w:rPr>
                <w:rFonts w:ascii="Times New Roman" w:hAnsi="Times New Roman" w:cs="Times New Roman"/>
              </w:rPr>
            </w:pPr>
            <w:r w:rsidRPr="00C41605">
              <w:rPr>
                <w:rFonts w:ascii="Times New Roman" w:hAnsi="Times New Roman" w:cs="Times New Roman"/>
              </w:rPr>
              <w:t>доля молодых людей, вовлеченных в проекты и программы в сфере социальной адаптации и профилактики асоциального поведения, в о</w:t>
            </w:r>
            <w:r w:rsidRPr="00C41605">
              <w:rPr>
                <w:rFonts w:ascii="Times New Roman" w:hAnsi="Times New Roman" w:cs="Times New Roman"/>
              </w:rPr>
              <w:t>б</w:t>
            </w:r>
            <w:r w:rsidRPr="00C41605">
              <w:rPr>
                <w:rFonts w:ascii="Times New Roman" w:hAnsi="Times New Roman" w:cs="Times New Roman"/>
              </w:rPr>
              <w:t xml:space="preserve">щем количестве молодежи;                                                     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бов, в общем количестве молодежи.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01254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2021-2023</w:t>
            </w:r>
            <w:r w:rsidR="001666A9" w:rsidRPr="00C41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  <w:r w:rsidR="001666A9" w:rsidRPr="00C416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и источники ф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нансирования подпр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реализуются за счет средств бюджета муниципального обр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зования, составляют:</w:t>
            </w:r>
          </w:p>
          <w:p w:rsidR="00012547" w:rsidRPr="00C41605" w:rsidRDefault="00012547" w:rsidP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2021 год – 11000 рублей;</w:t>
            </w:r>
          </w:p>
          <w:p w:rsidR="00012547" w:rsidRPr="00C41605" w:rsidRDefault="00012547" w:rsidP="00012547">
            <w:pPr>
              <w:rPr>
                <w:sz w:val="28"/>
                <w:szCs w:val="28"/>
              </w:rPr>
            </w:pPr>
            <w:r w:rsidRPr="00C41605">
              <w:rPr>
                <w:sz w:val="28"/>
                <w:szCs w:val="28"/>
              </w:rPr>
              <w:t>2022 год – 11000 рублей;</w:t>
            </w:r>
          </w:p>
          <w:p w:rsidR="001666A9" w:rsidRPr="00CD54A1" w:rsidRDefault="00012547" w:rsidP="00CD54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D54A1">
              <w:rPr>
                <w:rFonts w:ascii="Times New Roman" w:hAnsi="Times New Roman" w:cs="Times New Roman"/>
                <w:sz w:val="28"/>
                <w:szCs w:val="28"/>
              </w:rPr>
              <w:t>2023 год – 11000 рублей</w:t>
            </w:r>
            <w:r w:rsidR="001666A9" w:rsidRPr="00CD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A9" w:rsidRPr="00C41605" w:rsidTr="001666A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подпрограммы будет способств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вать созданию необходимых условий для п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вышения эффективности государственной м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лодежной политики. В рамках подпрограммы будут обеспечены следующие результа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ты: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 мер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приятиях (конкурсах, фестивалях, олимпи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дах,  соревнованиях и т.д.), в общем колич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стве  молодежи на 7 процентов;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детских и молодежных обществе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ных организаций, студенческих объединений, в общем количестве  молодежи на 8 проце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проекты и программы в сфере социальной адаптации и  профилактики асоциального поведения, в  общем количестве молодежи на 5 процентов;</w:t>
            </w:r>
          </w:p>
          <w:p w:rsidR="001666A9" w:rsidRPr="00C41605" w:rsidRDefault="001666A9">
            <w:pPr>
              <w:pStyle w:val="a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доля молодых людей, участвующих в де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тельности  патриотических объединений, кл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41605">
              <w:rPr>
                <w:rFonts w:ascii="Times New Roman" w:hAnsi="Times New Roman" w:cs="Times New Roman"/>
                <w:sz w:val="28"/>
                <w:szCs w:val="28"/>
              </w:rPr>
              <w:t>бов, центров,  в общем количестве молодежи на 3 процента.</w:t>
            </w:r>
          </w:p>
        </w:tc>
      </w:tr>
    </w:tbl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1.Характеристика сферы реализации подпрограмм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Государственная молодежная политика предусматривает формиров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ние необходимых социальных условий инновационного развития региона, реализуемое на основе активного взаимодействия с институтами гражда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ского общества, общественными объединениями и молодежными орган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зациями.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настоящий момент имеется необходимость и возможность прин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тия Подпрограммы, как инструмента координации в области реализации мер по работе с молодыми людьми, как между различными ведомствами, так и между региональным и муниципальным уровнями власти.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результате отсутствия нормативного регулирования ряда вопросов и отсутствия комплексного подхода к решению проблем молодежи в п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следние десятилетия проявились негативные тенденции, которые при с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хранении текущей экономической ситуации могут усиливаться.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В этой связи возникла реальная необходимость в применении кач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ственно новых подходов к решению проблем молодежи и совершенствов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Цели и задачи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Целью подпрограммы является создание возможностей для успешной социализации и эффективной самореализации молодых людей.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Задачи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1) создание условий для инновационной деятельности молодых л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дей, государственная поддержка талантливой молодежи;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2) создание условий для вовлечения молодежи в активную общ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ственную деятельность;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3) профилактика асоциальных явлений в молодежной среде, форм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рование механизмов поддержки и реабилитации молодежи, находящейся в трудной жизненной ситуации;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4) гражданско-патриотическое воспитание и допризывная подготовка молодежи. Формирование российской идентичности и толерантности в м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>лодежной среде;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ab/>
        <w:t>5) вовлечение молодежи в социальную практику.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Сроки реализации подпрограммы</w:t>
      </w:r>
    </w:p>
    <w:p w:rsidR="001666A9" w:rsidRPr="00C41605" w:rsidRDefault="001666A9" w:rsidP="001666A9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1605">
        <w:rPr>
          <w:rFonts w:ascii="Times New Roman" w:hAnsi="Times New Roman" w:cs="Times New Roman"/>
          <w:sz w:val="28"/>
          <w:szCs w:val="28"/>
          <w:lang w:eastAsia="ru-RU"/>
        </w:rPr>
        <w:t xml:space="preserve">Срок реализации подпрограммы: </w:t>
      </w:r>
      <w:r w:rsidR="00012547" w:rsidRPr="00C41605">
        <w:rPr>
          <w:rFonts w:ascii="Times New Roman" w:hAnsi="Times New Roman" w:cs="Times New Roman"/>
          <w:sz w:val="28"/>
          <w:szCs w:val="28"/>
          <w:lang w:eastAsia="ru-RU"/>
        </w:rPr>
        <w:t>2021-2023</w:t>
      </w:r>
      <w:r w:rsidRPr="00C41605">
        <w:rPr>
          <w:rFonts w:ascii="Times New Roman" w:hAnsi="Times New Roman" w:cs="Times New Roman"/>
          <w:sz w:val="28"/>
          <w:szCs w:val="28"/>
          <w:lang w:eastAsia="ru-RU"/>
        </w:rPr>
        <w:t xml:space="preserve"> годы. </w:t>
      </w:r>
    </w:p>
    <w:p w:rsidR="001666A9" w:rsidRPr="00C41605" w:rsidRDefault="001666A9" w:rsidP="001666A9">
      <w:pPr>
        <w:pStyle w:val="ac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66A9" w:rsidRPr="00C41605" w:rsidRDefault="001666A9" w:rsidP="001666A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605">
        <w:rPr>
          <w:rFonts w:ascii="Times New Roman" w:hAnsi="Times New Roman" w:cs="Times New Roman"/>
          <w:b/>
          <w:bCs/>
          <w:sz w:val="28"/>
          <w:szCs w:val="28"/>
        </w:rPr>
        <w:t>5. Объем финансирования подпрограммы</w:t>
      </w:r>
    </w:p>
    <w:p w:rsidR="001666A9" w:rsidRPr="00C41605" w:rsidRDefault="001666A9" w:rsidP="001666A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41605">
        <w:rPr>
          <w:rFonts w:ascii="Times New Roman" w:hAnsi="Times New Roman" w:cs="Times New Roman"/>
          <w:sz w:val="28"/>
          <w:szCs w:val="28"/>
        </w:rPr>
        <w:t xml:space="preserve">          Мероприятия подпрограммы реализуются за счет средств бюджета муниципального образования:</w:t>
      </w:r>
    </w:p>
    <w:p w:rsidR="00012547" w:rsidRPr="00C41605" w:rsidRDefault="00012547" w:rsidP="00012547">
      <w:pPr>
        <w:rPr>
          <w:sz w:val="28"/>
          <w:szCs w:val="28"/>
        </w:rPr>
      </w:pPr>
      <w:r w:rsidRPr="00C41605">
        <w:rPr>
          <w:sz w:val="28"/>
          <w:szCs w:val="28"/>
        </w:rPr>
        <w:t>2021 год – 11000 рублей;</w:t>
      </w:r>
    </w:p>
    <w:p w:rsidR="00012547" w:rsidRPr="00C41605" w:rsidRDefault="00012547" w:rsidP="00012547">
      <w:pPr>
        <w:rPr>
          <w:sz w:val="28"/>
          <w:szCs w:val="28"/>
        </w:rPr>
      </w:pPr>
      <w:r w:rsidRPr="00C41605">
        <w:rPr>
          <w:sz w:val="28"/>
          <w:szCs w:val="28"/>
        </w:rPr>
        <w:t>2022 год – 11000 рублей;</w:t>
      </w:r>
    </w:p>
    <w:p w:rsidR="00FD60DB" w:rsidRPr="00C41605" w:rsidRDefault="00012547" w:rsidP="00CD54A1">
      <w:pPr>
        <w:pStyle w:val="ConsPlusNonformat"/>
        <w:widowControl/>
        <w:rPr>
          <w:sz w:val="28"/>
          <w:szCs w:val="28"/>
        </w:rPr>
      </w:pPr>
      <w:r w:rsidRPr="00CD54A1">
        <w:rPr>
          <w:rFonts w:ascii="Times New Roman" w:hAnsi="Times New Roman" w:cs="Times New Roman"/>
          <w:sz w:val="28"/>
          <w:szCs w:val="28"/>
        </w:rPr>
        <w:t>2023 год – 11000 рублей</w:t>
      </w:r>
      <w:r w:rsidR="001666A9" w:rsidRPr="00CD54A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D60DB" w:rsidRPr="00C41605" w:rsidSect="000341BF">
      <w:headerReference w:type="default" r:id="rId8"/>
      <w:pgSz w:w="11906" w:h="16838"/>
      <w:pgMar w:top="1134" w:right="1247" w:bottom="1134" w:left="153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91C" w:rsidRDefault="004C291C">
      <w:r>
        <w:separator/>
      </w:r>
    </w:p>
  </w:endnote>
  <w:endnote w:type="continuationSeparator" w:id="0">
    <w:p w:rsidR="004C291C" w:rsidRDefault="004C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91C" w:rsidRDefault="004C291C">
      <w:r>
        <w:separator/>
      </w:r>
    </w:p>
  </w:footnote>
  <w:footnote w:type="continuationSeparator" w:id="0">
    <w:p w:rsidR="004C291C" w:rsidRDefault="004C2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A01" w:rsidRDefault="00332A01">
    <w:pPr>
      <w:pStyle w:val="a5"/>
      <w:framePr w:wrap="auto" w:vAnchor="text" w:hAnchor="page" w:x="1560" w:y="1"/>
      <w:rPr>
        <w:rStyle w:val="a7"/>
      </w:rPr>
    </w:pPr>
  </w:p>
  <w:p w:rsidR="00332A01" w:rsidRDefault="00332A0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87"/>
  <w:drawingGridVerticalSpacing w:val="136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B9"/>
    <w:rsid w:val="00010110"/>
    <w:rsid w:val="00012547"/>
    <w:rsid w:val="000204AD"/>
    <w:rsid w:val="000341BF"/>
    <w:rsid w:val="0005553F"/>
    <w:rsid w:val="000748C4"/>
    <w:rsid w:val="00087086"/>
    <w:rsid w:val="000B268D"/>
    <w:rsid w:val="000D39E8"/>
    <w:rsid w:val="0010036E"/>
    <w:rsid w:val="00106861"/>
    <w:rsid w:val="00107444"/>
    <w:rsid w:val="0012237F"/>
    <w:rsid w:val="0014560F"/>
    <w:rsid w:val="001463F3"/>
    <w:rsid w:val="00155703"/>
    <w:rsid w:val="001666A9"/>
    <w:rsid w:val="001718B9"/>
    <w:rsid w:val="0018058E"/>
    <w:rsid w:val="001A274C"/>
    <w:rsid w:val="001A3582"/>
    <w:rsid w:val="001A5C26"/>
    <w:rsid w:val="001B36FD"/>
    <w:rsid w:val="001D345A"/>
    <w:rsid w:val="00205D4E"/>
    <w:rsid w:val="00275465"/>
    <w:rsid w:val="00290D81"/>
    <w:rsid w:val="002A171D"/>
    <w:rsid w:val="002B0F2A"/>
    <w:rsid w:val="002F3CFC"/>
    <w:rsid w:val="002F6F71"/>
    <w:rsid w:val="00307970"/>
    <w:rsid w:val="00332A01"/>
    <w:rsid w:val="00333F1D"/>
    <w:rsid w:val="003416BC"/>
    <w:rsid w:val="003726D2"/>
    <w:rsid w:val="003B0451"/>
    <w:rsid w:val="003C4627"/>
    <w:rsid w:val="003D30B4"/>
    <w:rsid w:val="003E7D36"/>
    <w:rsid w:val="003F0086"/>
    <w:rsid w:val="00417212"/>
    <w:rsid w:val="00430D53"/>
    <w:rsid w:val="00443C84"/>
    <w:rsid w:val="00462A0F"/>
    <w:rsid w:val="00470B9F"/>
    <w:rsid w:val="004B63B5"/>
    <w:rsid w:val="004C07FF"/>
    <w:rsid w:val="004C291C"/>
    <w:rsid w:val="00513FD4"/>
    <w:rsid w:val="00516D1E"/>
    <w:rsid w:val="00541FFD"/>
    <w:rsid w:val="00544BF5"/>
    <w:rsid w:val="005B3041"/>
    <w:rsid w:val="00610598"/>
    <w:rsid w:val="00645E6B"/>
    <w:rsid w:val="00654A41"/>
    <w:rsid w:val="00677D6F"/>
    <w:rsid w:val="00687ACD"/>
    <w:rsid w:val="006A5025"/>
    <w:rsid w:val="006B124F"/>
    <w:rsid w:val="00715FB8"/>
    <w:rsid w:val="00751C6B"/>
    <w:rsid w:val="0078530F"/>
    <w:rsid w:val="007A6EB6"/>
    <w:rsid w:val="007B384E"/>
    <w:rsid w:val="007B7B64"/>
    <w:rsid w:val="007C0F9A"/>
    <w:rsid w:val="007F2CCD"/>
    <w:rsid w:val="008136BC"/>
    <w:rsid w:val="00814DDC"/>
    <w:rsid w:val="008161B3"/>
    <w:rsid w:val="00874857"/>
    <w:rsid w:val="00882EF2"/>
    <w:rsid w:val="00886CCD"/>
    <w:rsid w:val="0089656E"/>
    <w:rsid w:val="008A2BE2"/>
    <w:rsid w:val="008A4566"/>
    <w:rsid w:val="008D505A"/>
    <w:rsid w:val="008E0252"/>
    <w:rsid w:val="008E73B9"/>
    <w:rsid w:val="009041AF"/>
    <w:rsid w:val="009051B8"/>
    <w:rsid w:val="00961D4E"/>
    <w:rsid w:val="00963099"/>
    <w:rsid w:val="009B6734"/>
    <w:rsid w:val="009C7150"/>
    <w:rsid w:val="00A2331E"/>
    <w:rsid w:val="00A268A8"/>
    <w:rsid w:val="00A64673"/>
    <w:rsid w:val="00A8714D"/>
    <w:rsid w:val="00A947EA"/>
    <w:rsid w:val="00B54CCE"/>
    <w:rsid w:val="00B57A67"/>
    <w:rsid w:val="00B64843"/>
    <w:rsid w:val="00BC2B38"/>
    <w:rsid w:val="00C14470"/>
    <w:rsid w:val="00C36906"/>
    <w:rsid w:val="00C41605"/>
    <w:rsid w:val="00C97A60"/>
    <w:rsid w:val="00CA0574"/>
    <w:rsid w:val="00CA118E"/>
    <w:rsid w:val="00CA2FEF"/>
    <w:rsid w:val="00CA6113"/>
    <w:rsid w:val="00CC4C48"/>
    <w:rsid w:val="00CD54A1"/>
    <w:rsid w:val="00CE7033"/>
    <w:rsid w:val="00D13BED"/>
    <w:rsid w:val="00D34B2E"/>
    <w:rsid w:val="00D87058"/>
    <w:rsid w:val="00DB643E"/>
    <w:rsid w:val="00E23B7C"/>
    <w:rsid w:val="00E77717"/>
    <w:rsid w:val="00E948BC"/>
    <w:rsid w:val="00EA0F8E"/>
    <w:rsid w:val="00ED4971"/>
    <w:rsid w:val="00EE7255"/>
    <w:rsid w:val="00EF7A7A"/>
    <w:rsid w:val="00F03595"/>
    <w:rsid w:val="00F25299"/>
    <w:rsid w:val="00F25BB5"/>
    <w:rsid w:val="00F3785F"/>
    <w:rsid w:val="00F50DC2"/>
    <w:rsid w:val="00F649AE"/>
    <w:rsid w:val="00F7279B"/>
    <w:rsid w:val="00F945D2"/>
    <w:rsid w:val="00F97777"/>
    <w:rsid w:val="00FB4746"/>
    <w:rsid w:val="00FD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666A9"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1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101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101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link w:val="a4"/>
    <w:uiPriority w:val="99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8E0252"/>
    <w:rPr>
      <w:sz w:val="2"/>
      <w:szCs w:val="2"/>
    </w:rPr>
  </w:style>
  <w:style w:type="paragraph" w:styleId="a5">
    <w:name w:val="header"/>
    <w:basedOn w:val="a"/>
    <w:link w:val="a6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E0252"/>
    <w:rPr>
      <w:sz w:val="24"/>
      <w:szCs w:val="24"/>
    </w:rPr>
  </w:style>
  <w:style w:type="character" w:styleId="a7">
    <w:name w:val="page number"/>
    <w:basedOn w:val="a0"/>
    <w:uiPriority w:val="99"/>
    <w:rsid w:val="00010110"/>
  </w:style>
  <w:style w:type="paragraph" w:styleId="a8">
    <w:name w:val="footer"/>
    <w:basedOn w:val="a"/>
    <w:link w:val="a9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8E025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666A9"/>
    <w:rPr>
      <w:b/>
      <w:bCs/>
      <w:sz w:val="36"/>
      <w:szCs w:val="36"/>
    </w:rPr>
  </w:style>
  <w:style w:type="paragraph" w:styleId="aa">
    <w:name w:val="Body Text"/>
    <w:basedOn w:val="a"/>
    <w:link w:val="ab"/>
    <w:uiPriority w:val="99"/>
    <w:unhideWhenUsed/>
    <w:rsid w:val="001666A9"/>
    <w:pPr>
      <w:jc w:val="both"/>
    </w:pPr>
    <w:rPr>
      <w:rFonts w:ascii="Journal" w:hAnsi="Journal" w:cs="Journal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1666A9"/>
    <w:rPr>
      <w:rFonts w:ascii="Journal" w:hAnsi="Journal" w:cs="Journal"/>
      <w:sz w:val="28"/>
      <w:szCs w:val="28"/>
    </w:rPr>
  </w:style>
  <w:style w:type="paragraph" w:styleId="ac">
    <w:name w:val="No Spacing"/>
    <w:uiPriority w:val="99"/>
    <w:qFormat/>
    <w:rsid w:val="001666A9"/>
    <w:rPr>
      <w:rFonts w:ascii="Calibri" w:hAnsi="Calibri" w:cs="Calibri"/>
      <w:sz w:val="22"/>
      <w:szCs w:val="22"/>
      <w:lang w:eastAsia="en-US"/>
    </w:rPr>
  </w:style>
  <w:style w:type="paragraph" w:customStyle="1" w:styleId="FR1">
    <w:name w:val="FR1"/>
    <w:uiPriority w:val="99"/>
    <w:rsid w:val="001666A9"/>
    <w:pPr>
      <w:widowControl w:val="0"/>
      <w:ind w:left="360" w:hanging="360"/>
    </w:pPr>
    <w:rPr>
      <w:rFonts w:ascii="Courier New" w:hAnsi="Courier New" w:cs="Courier New"/>
      <w:sz w:val="28"/>
      <w:szCs w:val="28"/>
    </w:rPr>
  </w:style>
  <w:style w:type="character" w:styleId="ad">
    <w:name w:val="Emphasis"/>
    <w:basedOn w:val="a0"/>
    <w:qFormat/>
    <w:locked/>
    <w:rsid w:val="008D505A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9B67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6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666A9"/>
    <w:pPr>
      <w:keepNext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01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101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101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Document Map"/>
    <w:basedOn w:val="a"/>
    <w:link w:val="a4"/>
    <w:uiPriority w:val="99"/>
    <w:semiHidden/>
    <w:rsid w:val="00E94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8E0252"/>
    <w:rPr>
      <w:sz w:val="2"/>
      <w:szCs w:val="2"/>
    </w:rPr>
  </w:style>
  <w:style w:type="paragraph" w:styleId="a5">
    <w:name w:val="header"/>
    <w:basedOn w:val="a"/>
    <w:link w:val="a6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E0252"/>
    <w:rPr>
      <w:sz w:val="24"/>
      <w:szCs w:val="24"/>
    </w:rPr>
  </w:style>
  <w:style w:type="character" w:styleId="a7">
    <w:name w:val="page number"/>
    <w:basedOn w:val="a0"/>
    <w:uiPriority w:val="99"/>
    <w:rsid w:val="00010110"/>
  </w:style>
  <w:style w:type="paragraph" w:styleId="a8">
    <w:name w:val="footer"/>
    <w:basedOn w:val="a"/>
    <w:link w:val="a9"/>
    <w:uiPriority w:val="99"/>
    <w:rsid w:val="000101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8E0252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666A9"/>
    <w:rPr>
      <w:b/>
      <w:bCs/>
      <w:sz w:val="36"/>
      <w:szCs w:val="36"/>
    </w:rPr>
  </w:style>
  <w:style w:type="paragraph" w:styleId="aa">
    <w:name w:val="Body Text"/>
    <w:basedOn w:val="a"/>
    <w:link w:val="ab"/>
    <w:uiPriority w:val="99"/>
    <w:unhideWhenUsed/>
    <w:rsid w:val="001666A9"/>
    <w:pPr>
      <w:jc w:val="both"/>
    </w:pPr>
    <w:rPr>
      <w:rFonts w:ascii="Journal" w:hAnsi="Journal" w:cs="Journal"/>
      <w:sz w:val="28"/>
      <w:szCs w:val="28"/>
    </w:rPr>
  </w:style>
  <w:style w:type="character" w:customStyle="1" w:styleId="ab">
    <w:name w:val="Основной текст Знак"/>
    <w:link w:val="aa"/>
    <w:uiPriority w:val="99"/>
    <w:rsid w:val="001666A9"/>
    <w:rPr>
      <w:rFonts w:ascii="Journal" w:hAnsi="Journal" w:cs="Journal"/>
      <w:sz w:val="28"/>
      <w:szCs w:val="28"/>
    </w:rPr>
  </w:style>
  <w:style w:type="paragraph" w:styleId="ac">
    <w:name w:val="No Spacing"/>
    <w:uiPriority w:val="99"/>
    <w:qFormat/>
    <w:rsid w:val="001666A9"/>
    <w:rPr>
      <w:rFonts w:ascii="Calibri" w:hAnsi="Calibri" w:cs="Calibri"/>
      <w:sz w:val="22"/>
      <w:szCs w:val="22"/>
      <w:lang w:eastAsia="en-US"/>
    </w:rPr>
  </w:style>
  <w:style w:type="paragraph" w:customStyle="1" w:styleId="FR1">
    <w:name w:val="FR1"/>
    <w:uiPriority w:val="99"/>
    <w:rsid w:val="001666A9"/>
    <w:pPr>
      <w:widowControl w:val="0"/>
      <w:ind w:left="360" w:hanging="360"/>
    </w:pPr>
    <w:rPr>
      <w:rFonts w:ascii="Courier New" w:hAnsi="Courier New" w:cs="Courier New"/>
      <w:sz w:val="28"/>
      <w:szCs w:val="28"/>
    </w:rPr>
  </w:style>
  <w:style w:type="character" w:styleId="ad">
    <w:name w:val="Emphasis"/>
    <w:basedOn w:val="a0"/>
    <w:qFormat/>
    <w:locked/>
    <w:rsid w:val="008D505A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9B67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67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85AB3-52C9-4309-827B-95EFC714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4280</Words>
  <Characters>24398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SamForum.ws</Company>
  <LinksUpToDate>false</LinksUpToDate>
  <CharactersWithSpaces>28621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SamLab.ws</dc:creator>
  <cp:lastModifiedBy>Пользователь Windows</cp:lastModifiedBy>
  <cp:revision>2</cp:revision>
  <cp:lastPrinted>2020-11-15T18:13:00Z</cp:lastPrinted>
  <dcterms:created xsi:type="dcterms:W3CDTF">2020-12-18T12:45:00Z</dcterms:created>
  <dcterms:modified xsi:type="dcterms:W3CDTF">2020-12-18T12:45:00Z</dcterms:modified>
</cp:coreProperties>
</file>