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F20BD" w14:textId="77777777" w:rsidR="00347FB7" w:rsidRDefault="00347FB7" w:rsidP="00347FB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14:paraId="3A47D14C" w14:textId="77777777" w:rsidR="00347FB7" w:rsidRDefault="00347FB7" w:rsidP="00347FB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АДМИНИСТАЦИЯ НОВОПЕРШИНСКОГО СЕЛЬСОВЕТА ДМИТРИЕВСКОГО РАЙОНА КУРСКОЙ ОБЛАСТИ</w:t>
      </w:r>
    </w:p>
    <w:p w14:paraId="703513E4" w14:textId="77777777" w:rsidR="00347FB7" w:rsidRDefault="00347FB7" w:rsidP="00347FB7">
      <w:pPr>
        <w:ind w:firstLine="567"/>
        <w:jc w:val="center"/>
        <w:rPr>
          <w:b/>
          <w:sz w:val="22"/>
          <w:szCs w:val="22"/>
        </w:rPr>
      </w:pPr>
      <w:bookmarkStart w:id="0" w:name="_GoBack"/>
      <w:bookmarkEnd w:id="0"/>
    </w:p>
    <w:p w14:paraId="086AA19D" w14:textId="3A26A12D" w:rsidR="002F6EF0" w:rsidRPr="00F25AC2" w:rsidRDefault="002F6EF0" w:rsidP="00347FB7">
      <w:pPr>
        <w:pStyle w:val="ConsPlusTitle"/>
        <w:keepNext/>
        <w:keepLines/>
        <w:widowControl/>
        <w:shd w:val="clear" w:color="auto" w:fill="FFFFFF"/>
        <w:spacing w:after="336"/>
        <w:ind w:firstLine="567"/>
        <w:jc w:val="center"/>
        <w:rPr>
          <w:rFonts w:cs="Times New Roman"/>
          <w:b w:val="0"/>
          <w:bCs w:val="0"/>
          <w:sz w:val="22"/>
          <w:szCs w:val="22"/>
        </w:rPr>
      </w:pPr>
      <w:r w:rsidRPr="00F25AC2">
        <w:rPr>
          <w:rFonts w:cs="Times New Roman"/>
          <w:color w:val="000000"/>
          <w:sz w:val="22"/>
          <w:szCs w:val="22"/>
        </w:rPr>
        <w:t>ПОСТАНОВЛЕНИЕ</w:t>
      </w:r>
      <w:r w:rsidRPr="00F25AC2">
        <w:rPr>
          <w:rFonts w:cs="Times New Roman"/>
          <w:sz w:val="22"/>
          <w:szCs w:val="22"/>
        </w:rPr>
        <w:t xml:space="preserve">                                                                </w:t>
      </w:r>
    </w:p>
    <w:p w14:paraId="7DC6B569" w14:textId="244516A7" w:rsidR="00EA7767" w:rsidRPr="00F25AC2" w:rsidRDefault="00F9390F" w:rsidP="00F25AC2">
      <w:pPr>
        <w:spacing w:line="276" w:lineRule="auto"/>
        <w:ind w:firstLine="567"/>
        <w:rPr>
          <w:rFonts w:cs="Times New Roman"/>
          <w:b/>
          <w:sz w:val="22"/>
          <w:szCs w:val="22"/>
        </w:rPr>
      </w:pPr>
      <w:r w:rsidRPr="00F25AC2">
        <w:rPr>
          <w:rFonts w:cs="Times New Roman"/>
          <w:b/>
          <w:bCs/>
          <w:sz w:val="22"/>
          <w:szCs w:val="22"/>
        </w:rPr>
        <w:t xml:space="preserve">от </w:t>
      </w:r>
      <w:r w:rsidR="0070288D" w:rsidRPr="00F25AC2">
        <w:rPr>
          <w:rFonts w:cs="Times New Roman"/>
          <w:b/>
          <w:bCs/>
          <w:sz w:val="22"/>
          <w:szCs w:val="22"/>
        </w:rPr>
        <w:t>«</w:t>
      </w:r>
      <w:r w:rsidR="00297B25">
        <w:rPr>
          <w:rFonts w:cs="Times New Roman"/>
          <w:b/>
          <w:bCs/>
          <w:sz w:val="22"/>
          <w:szCs w:val="22"/>
        </w:rPr>
        <w:t>23</w:t>
      </w:r>
      <w:r w:rsidR="0070288D" w:rsidRPr="00F25AC2">
        <w:rPr>
          <w:rFonts w:cs="Times New Roman"/>
          <w:b/>
          <w:bCs/>
          <w:sz w:val="22"/>
          <w:szCs w:val="22"/>
        </w:rPr>
        <w:t>»</w:t>
      </w:r>
      <w:r w:rsidR="002F6EF0" w:rsidRPr="00F25AC2">
        <w:rPr>
          <w:rFonts w:cs="Times New Roman"/>
          <w:b/>
          <w:bCs/>
          <w:sz w:val="22"/>
          <w:szCs w:val="22"/>
        </w:rPr>
        <w:t xml:space="preserve"> </w:t>
      </w:r>
      <w:r w:rsidR="00F25AC2">
        <w:rPr>
          <w:rFonts w:cs="Times New Roman"/>
          <w:b/>
          <w:bCs/>
          <w:sz w:val="22"/>
          <w:szCs w:val="22"/>
        </w:rPr>
        <w:t>января</w:t>
      </w:r>
      <w:r w:rsidRPr="00F25AC2">
        <w:rPr>
          <w:rFonts w:cs="Times New Roman"/>
          <w:b/>
          <w:bCs/>
          <w:sz w:val="22"/>
          <w:szCs w:val="22"/>
        </w:rPr>
        <w:t xml:space="preserve"> 20</w:t>
      </w:r>
      <w:r w:rsidR="006F1C88" w:rsidRPr="00F25AC2">
        <w:rPr>
          <w:rFonts w:cs="Times New Roman"/>
          <w:b/>
          <w:bCs/>
          <w:sz w:val="22"/>
          <w:szCs w:val="22"/>
        </w:rPr>
        <w:t>2</w:t>
      </w:r>
      <w:r w:rsidR="00F25AC2">
        <w:rPr>
          <w:rFonts w:cs="Times New Roman"/>
          <w:b/>
          <w:bCs/>
          <w:sz w:val="22"/>
          <w:szCs w:val="22"/>
        </w:rPr>
        <w:t>5</w:t>
      </w:r>
      <w:r w:rsidR="002F6EF0" w:rsidRPr="00F25AC2">
        <w:rPr>
          <w:rFonts w:cs="Times New Roman"/>
          <w:b/>
          <w:bCs/>
          <w:sz w:val="22"/>
          <w:szCs w:val="22"/>
        </w:rPr>
        <w:t xml:space="preserve"> года                                                                      </w:t>
      </w:r>
      <w:r w:rsidR="005D6DD7" w:rsidRPr="00F25AC2">
        <w:rPr>
          <w:rFonts w:cs="Times New Roman"/>
          <w:b/>
          <w:bCs/>
          <w:sz w:val="22"/>
          <w:szCs w:val="22"/>
        </w:rPr>
        <w:t xml:space="preserve">                         </w:t>
      </w:r>
      <w:r w:rsidR="002F6EF0" w:rsidRPr="00F25AC2">
        <w:rPr>
          <w:rFonts w:cs="Times New Roman"/>
          <w:b/>
          <w:bCs/>
          <w:sz w:val="22"/>
          <w:szCs w:val="22"/>
        </w:rPr>
        <w:t xml:space="preserve">    №</w:t>
      </w:r>
      <w:r w:rsidR="00297B25">
        <w:rPr>
          <w:rFonts w:cs="Times New Roman"/>
          <w:b/>
          <w:bCs/>
          <w:sz w:val="22"/>
          <w:szCs w:val="22"/>
        </w:rPr>
        <w:t>10</w:t>
      </w:r>
    </w:p>
    <w:p w14:paraId="4B2A71E2" w14:textId="77777777" w:rsidR="00EA7767" w:rsidRPr="00F25AC2" w:rsidRDefault="00EA7767" w:rsidP="00F25AC2">
      <w:pPr>
        <w:tabs>
          <w:tab w:val="right" w:pos="7920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365FC4F1" w14:textId="1EF2AC65" w:rsidR="00EA7767" w:rsidRPr="00F25AC2" w:rsidRDefault="00EA7767" w:rsidP="00F25AC2">
      <w:pPr>
        <w:tabs>
          <w:tab w:val="right" w:pos="7920"/>
        </w:tabs>
        <w:ind w:firstLine="567"/>
        <w:rPr>
          <w:rFonts w:cs="Times New Roman"/>
          <w:b/>
          <w:sz w:val="22"/>
          <w:szCs w:val="22"/>
        </w:rPr>
      </w:pPr>
      <w:r w:rsidRPr="00F25AC2">
        <w:rPr>
          <w:rFonts w:cs="Times New Roman"/>
          <w:b/>
          <w:sz w:val="22"/>
          <w:szCs w:val="22"/>
        </w:rPr>
        <w:t>Об утвержден</w:t>
      </w:r>
      <w:proofErr w:type="gramStart"/>
      <w:r w:rsidRPr="00F25AC2">
        <w:rPr>
          <w:rFonts w:cs="Times New Roman"/>
          <w:b/>
          <w:sz w:val="22"/>
          <w:szCs w:val="22"/>
        </w:rPr>
        <w:t>ии ау</w:t>
      </w:r>
      <w:proofErr w:type="gramEnd"/>
      <w:r w:rsidRPr="00F25AC2">
        <w:rPr>
          <w:rFonts w:cs="Times New Roman"/>
          <w:b/>
          <w:sz w:val="22"/>
          <w:szCs w:val="22"/>
        </w:rPr>
        <w:t>кционной документации</w:t>
      </w:r>
    </w:p>
    <w:p w14:paraId="5ECC50D1" w14:textId="77777777" w:rsidR="006F1C88" w:rsidRPr="00F25AC2" w:rsidRDefault="006F1C88" w:rsidP="00F25AC2">
      <w:pPr>
        <w:tabs>
          <w:tab w:val="right" w:pos="7920"/>
        </w:tabs>
        <w:ind w:firstLine="567"/>
        <w:rPr>
          <w:rFonts w:cs="Times New Roman"/>
          <w:b/>
          <w:sz w:val="22"/>
          <w:szCs w:val="22"/>
        </w:rPr>
      </w:pPr>
    </w:p>
    <w:p w14:paraId="4BE1D01A" w14:textId="4201761C" w:rsidR="006F1C88" w:rsidRDefault="006F1C88" w:rsidP="00F25AC2">
      <w:pPr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2"/>
          <w:szCs w:val="22"/>
        </w:rPr>
      </w:pPr>
      <w:proofErr w:type="gramStart"/>
      <w:r w:rsidRPr="00F25AC2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Руководствуясь </w:t>
      </w:r>
      <w:r w:rsidR="00F25AC2" w:rsidRPr="00743970">
        <w:rPr>
          <w:rFonts w:cs="Times New Roman"/>
          <w:sz w:val="22"/>
          <w:szCs w:val="22"/>
        </w:rPr>
        <w:t>Федеральным законом от 26.07.2006 г. № 135-ФЗ «О защите конкуренции», Приказ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="00F25AC2" w:rsidRPr="00743970">
        <w:rPr>
          <w:rFonts w:cs="Times New Roman"/>
          <w:sz w:val="22"/>
          <w:szCs w:val="22"/>
        </w:rPr>
        <w:t xml:space="preserve"> торгов в форме конкурса» (далее - Приказ ФАС России от 21.03.2023 № 147/23),</w:t>
      </w:r>
    </w:p>
    <w:p w14:paraId="68CC7904" w14:textId="77777777" w:rsidR="00F25AC2" w:rsidRPr="00F25AC2" w:rsidRDefault="00F25AC2" w:rsidP="00F25AC2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603B1B18" w14:textId="7DB72068" w:rsidR="00D442E0" w:rsidRPr="00F25AC2" w:rsidRDefault="00F25AC2" w:rsidP="00F25AC2">
      <w:pPr>
        <w:ind w:firstLine="567"/>
        <w:rPr>
          <w:rFonts w:cs="Times New Roman"/>
          <w:bCs/>
          <w:sz w:val="22"/>
          <w:szCs w:val="22"/>
        </w:rPr>
      </w:pPr>
      <w:r w:rsidRPr="00F25AC2">
        <w:rPr>
          <w:rFonts w:cs="Times New Roman"/>
          <w:bCs/>
          <w:sz w:val="22"/>
          <w:szCs w:val="22"/>
        </w:rPr>
        <w:t>ПОСТАНОВЛЯЮ:</w:t>
      </w:r>
    </w:p>
    <w:p w14:paraId="13801EE8" w14:textId="77777777" w:rsidR="00F25AC2" w:rsidRPr="00610B60" w:rsidRDefault="0099256B" w:rsidP="00F25AC2">
      <w:pPr>
        <w:ind w:firstLine="567"/>
        <w:jc w:val="both"/>
        <w:rPr>
          <w:color w:val="000000"/>
          <w:sz w:val="22"/>
          <w:szCs w:val="22"/>
        </w:rPr>
      </w:pPr>
      <w:r w:rsidRPr="00F25AC2">
        <w:rPr>
          <w:rFonts w:cs="Times New Roman"/>
          <w:sz w:val="22"/>
          <w:szCs w:val="22"/>
        </w:rPr>
        <w:tab/>
        <w:t xml:space="preserve">1. Утвердить </w:t>
      </w:r>
      <w:r w:rsidR="00AE41F5" w:rsidRPr="00F25AC2">
        <w:rPr>
          <w:rFonts w:cs="Times New Roman"/>
          <w:sz w:val="22"/>
          <w:szCs w:val="22"/>
        </w:rPr>
        <w:t xml:space="preserve">аукционную документацию </w:t>
      </w:r>
      <w:proofErr w:type="gramStart"/>
      <w:r w:rsidR="00F25AC2" w:rsidRPr="00610B60">
        <w:rPr>
          <w:color w:val="000000"/>
          <w:sz w:val="22"/>
          <w:szCs w:val="22"/>
        </w:rPr>
        <w:t xml:space="preserve">заключения договора аренды </w:t>
      </w:r>
      <w:bookmarkStart w:id="1" w:name="_Hlk100302187"/>
      <w:r w:rsidR="00F25AC2" w:rsidRPr="00610B60">
        <w:rPr>
          <w:color w:val="000000"/>
          <w:sz w:val="22"/>
          <w:szCs w:val="22"/>
        </w:rPr>
        <w:t>договора аренды недвижимого</w:t>
      </w:r>
      <w:proofErr w:type="gramEnd"/>
      <w:r w:rsidR="00F25AC2" w:rsidRPr="00610B60">
        <w:rPr>
          <w:color w:val="000000"/>
          <w:sz w:val="22"/>
          <w:szCs w:val="22"/>
        </w:rPr>
        <w:t xml:space="preserve"> имущества, принадлежащего на праве собственности МО «</w:t>
      </w:r>
      <w:proofErr w:type="spellStart"/>
      <w:r w:rsidR="00F25AC2" w:rsidRPr="00610B60">
        <w:rPr>
          <w:color w:val="000000"/>
          <w:sz w:val="22"/>
          <w:szCs w:val="22"/>
        </w:rPr>
        <w:t>Новопершинский</w:t>
      </w:r>
      <w:proofErr w:type="spellEnd"/>
      <w:r w:rsidR="00F25AC2" w:rsidRPr="00610B60">
        <w:rPr>
          <w:color w:val="000000"/>
          <w:sz w:val="22"/>
          <w:szCs w:val="22"/>
        </w:rPr>
        <w:t xml:space="preserve"> сельсовет» Дмитриевского района Курской области, а именно:</w:t>
      </w:r>
    </w:p>
    <w:p w14:paraId="4F2B6BCC" w14:textId="0B17A74E" w:rsidR="00160D99" w:rsidRPr="00F25AC2" w:rsidRDefault="00F25AC2" w:rsidP="00F25AC2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610B60">
        <w:rPr>
          <w:color w:val="000000"/>
          <w:sz w:val="22"/>
          <w:szCs w:val="22"/>
        </w:rPr>
        <w:t>– нежилые помещения, назначение – нежилое, общей площадью 229,2 кв. м., на 1 этаже: помещение №3 (площадью 10,9</w:t>
      </w:r>
      <w:r w:rsidRPr="00610B60">
        <w:rPr>
          <w:sz w:val="22"/>
          <w:szCs w:val="22"/>
        </w:rPr>
        <w:t xml:space="preserve">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№4 (площадью 5,3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№5 (площадью 37,1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№6 (площадью 77,4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№7 (площадью 8,6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№8 (площадью 3,7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№9 (площадью 3,7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>.);</w:t>
      </w:r>
      <w:proofErr w:type="gramEnd"/>
      <w:r w:rsidRPr="00610B60">
        <w:rPr>
          <w:sz w:val="22"/>
          <w:szCs w:val="22"/>
        </w:rPr>
        <w:t xml:space="preserve"> </w:t>
      </w:r>
      <w:proofErr w:type="gramStart"/>
      <w:r w:rsidRPr="00610B60">
        <w:rPr>
          <w:sz w:val="22"/>
          <w:szCs w:val="22"/>
        </w:rPr>
        <w:t xml:space="preserve">на 2 этаже: помещение №7 (площадью 11,4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№9 (площадью 36,1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№10 (площадью 0,8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№11 (площадью 0,6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№12 (площадью 14,9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№13 (площадью 0,7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№14 (площадью 0,6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помещение №15 (площадью 17,4 </w:t>
      </w:r>
      <w:proofErr w:type="spellStart"/>
      <w:r w:rsidRPr="00610B60">
        <w:rPr>
          <w:sz w:val="22"/>
          <w:szCs w:val="22"/>
        </w:rPr>
        <w:t>кв.м</w:t>
      </w:r>
      <w:proofErr w:type="spellEnd"/>
      <w:r w:rsidRPr="00610B60">
        <w:rPr>
          <w:sz w:val="22"/>
          <w:szCs w:val="22"/>
        </w:rPr>
        <w:t xml:space="preserve">.), в здании Контора и столовая общей площадью 499 </w:t>
      </w:r>
      <w:proofErr w:type="spellStart"/>
      <w:r w:rsidRPr="00610B60">
        <w:rPr>
          <w:sz w:val="22"/>
          <w:szCs w:val="22"/>
        </w:rPr>
        <w:t>кв</w:t>
      </w:r>
      <w:proofErr w:type="gramEnd"/>
      <w:r w:rsidRPr="00610B60">
        <w:rPr>
          <w:sz w:val="22"/>
          <w:szCs w:val="22"/>
        </w:rPr>
        <w:t>.м</w:t>
      </w:r>
      <w:proofErr w:type="spellEnd"/>
      <w:r w:rsidRPr="00610B60">
        <w:rPr>
          <w:sz w:val="22"/>
          <w:szCs w:val="22"/>
        </w:rPr>
        <w:t xml:space="preserve">., назначение: нежилое здание, количество этажей: 2, </w:t>
      </w:r>
      <w:r w:rsidRPr="00610B60">
        <w:rPr>
          <w:color w:val="000000"/>
          <w:sz w:val="22"/>
          <w:szCs w:val="22"/>
        </w:rPr>
        <w:t xml:space="preserve">местонахождение: Курская область, Дмитриевский район, п. Красная Дубрава, д. 38,  кадастровый номер 46:05:190101:52, </w:t>
      </w:r>
      <w:bookmarkEnd w:id="1"/>
      <w:r w:rsidRPr="00610B60">
        <w:rPr>
          <w:color w:val="000000"/>
          <w:sz w:val="22"/>
          <w:szCs w:val="22"/>
        </w:rPr>
        <w:t>обременений не зарегистрировано</w:t>
      </w:r>
      <w:r w:rsidR="00160D99" w:rsidRPr="00F25AC2">
        <w:rPr>
          <w:rFonts w:cs="Times New Roman"/>
          <w:sz w:val="22"/>
          <w:szCs w:val="22"/>
        </w:rPr>
        <w:t>.</w:t>
      </w:r>
    </w:p>
    <w:p w14:paraId="1F5B51CB" w14:textId="77777777" w:rsidR="00F25AC2" w:rsidRPr="00737548" w:rsidRDefault="00F25AC2" w:rsidP="00F25AC2">
      <w:pPr>
        <w:ind w:firstLine="567"/>
        <w:jc w:val="both"/>
        <w:rPr>
          <w:rFonts w:cs="Times New Roman"/>
          <w:sz w:val="22"/>
          <w:szCs w:val="22"/>
        </w:rPr>
      </w:pPr>
      <w:r w:rsidRPr="00737548">
        <w:rPr>
          <w:rFonts w:cs="Times New Roman"/>
          <w:sz w:val="22"/>
          <w:szCs w:val="22"/>
        </w:rPr>
        <w:t xml:space="preserve">2. Осуществить </w:t>
      </w:r>
      <w:r w:rsidRPr="00737548">
        <w:rPr>
          <w:rFonts w:cs="Times New Roman"/>
          <w:color w:val="000000"/>
          <w:sz w:val="22"/>
          <w:szCs w:val="22"/>
        </w:rPr>
        <w:t xml:space="preserve">публикацию на официальном сайте РФ для размещения информации о проведении торгов </w:t>
      </w:r>
      <w:hyperlink r:id="rId9" w:history="1">
        <w:r w:rsidRPr="00737548">
          <w:rPr>
            <w:rFonts w:cs="Times New Roman"/>
            <w:color w:val="0000FF"/>
            <w:sz w:val="22"/>
            <w:szCs w:val="22"/>
            <w:u w:val="single"/>
            <w:lang w:val="en-US"/>
          </w:rPr>
          <w:t>www</w:t>
        </w:r>
        <w:r w:rsidRPr="00737548">
          <w:rPr>
            <w:rFonts w:cs="Times New Roman"/>
            <w:color w:val="0000FF"/>
            <w:sz w:val="22"/>
            <w:szCs w:val="22"/>
            <w:u w:val="single"/>
          </w:rPr>
          <w:t>.torgi.gov.ru</w:t>
        </w:r>
      </w:hyperlink>
      <w:r w:rsidRPr="00737548">
        <w:rPr>
          <w:rFonts w:cs="Times New Roman"/>
          <w:color w:val="000000"/>
          <w:sz w:val="22"/>
          <w:szCs w:val="22"/>
        </w:rPr>
        <w:t xml:space="preserve">, на </w:t>
      </w:r>
      <w:r w:rsidRPr="00737548">
        <w:rPr>
          <w:rFonts w:cs="Times New Roman"/>
          <w:iCs/>
          <w:color w:val="000000"/>
          <w:sz w:val="22"/>
          <w:szCs w:val="22"/>
        </w:rPr>
        <w:t>электронной</w:t>
      </w:r>
      <w:r w:rsidRPr="00737548">
        <w:rPr>
          <w:rFonts w:cs="Times New Roman"/>
          <w:color w:val="000000"/>
          <w:sz w:val="22"/>
          <w:szCs w:val="22"/>
        </w:rPr>
        <w:t xml:space="preserve"> площадке, находящейся в сети интернет по адресу </w:t>
      </w:r>
      <w:hyperlink r:id="rId10">
        <w:r w:rsidRPr="00737548">
          <w:rPr>
            <w:rStyle w:val="a4"/>
            <w:rFonts w:cs="Times New Roman"/>
            <w:sz w:val="22"/>
            <w:szCs w:val="22"/>
          </w:rPr>
          <w:t>https://www.rts-tender.ru/</w:t>
        </w:r>
      </w:hyperlink>
      <w:r w:rsidRPr="00737548">
        <w:rPr>
          <w:rFonts w:cs="Times New Roman"/>
          <w:color w:val="000000"/>
          <w:sz w:val="22"/>
          <w:szCs w:val="22"/>
        </w:rPr>
        <w:t xml:space="preserve"> </w:t>
      </w:r>
      <w:r w:rsidRPr="00737548">
        <w:rPr>
          <w:rFonts w:cs="Times New Roman"/>
          <w:sz w:val="22"/>
          <w:szCs w:val="22"/>
        </w:rPr>
        <w:t>и иные процедуры, предусмотренные действующим законодательством.</w:t>
      </w:r>
    </w:p>
    <w:p w14:paraId="0D5DA45A" w14:textId="38E25F04" w:rsidR="00F25AC2" w:rsidRPr="00737548" w:rsidRDefault="00F25AC2" w:rsidP="00F25AC2">
      <w:pPr>
        <w:widowControl/>
        <w:ind w:right="-144" w:firstLine="567"/>
        <w:jc w:val="both"/>
        <w:rPr>
          <w:sz w:val="22"/>
          <w:szCs w:val="22"/>
          <w:lang w:eastAsia="ru-RU"/>
        </w:rPr>
      </w:pPr>
      <w:r w:rsidRPr="00737548">
        <w:rPr>
          <w:sz w:val="22"/>
          <w:szCs w:val="22"/>
          <w:lang w:eastAsia="ru-RU"/>
        </w:rPr>
        <w:t xml:space="preserve">3. </w:t>
      </w:r>
      <w:proofErr w:type="gramStart"/>
      <w:r w:rsidRPr="00737548">
        <w:rPr>
          <w:sz w:val="22"/>
          <w:szCs w:val="22"/>
          <w:lang w:eastAsia="ru-RU"/>
        </w:rPr>
        <w:t>Контроль за</w:t>
      </w:r>
      <w:proofErr w:type="gramEnd"/>
      <w:r w:rsidRPr="00737548">
        <w:rPr>
          <w:sz w:val="22"/>
          <w:szCs w:val="22"/>
          <w:lang w:eastAsia="ru-RU"/>
        </w:rPr>
        <w:t xml:space="preserve"> исполнением настоящего </w:t>
      </w:r>
      <w:r>
        <w:rPr>
          <w:sz w:val="22"/>
          <w:szCs w:val="22"/>
          <w:lang w:eastAsia="ru-RU"/>
        </w:rPr>
        <w:t>Постановления</w:t>
      </w:r>
      <w:r w:rsidRPr="00737548">
        <w:rPr>
          <w:sz w:val="22"/>
          <w:szCs w:val="22"/>
          <w:lang w:eastAsia="ru-RU"/>
        </w:rPr>
        <w:t xml:space="preserve"> оставляю за собой.</w:t>
      </w:r>
    </w:p>
    <w:p w14:paraId="5C76CEBC" w14:textId="228A41A5" w:rsidR="00F25AC2" w:rsidRPr="00FC592F" w:rsidRDefault="00F25AC2" w:rsidP="00F25AC2">
      <w:pPr>
        <w:widowControl/>
        <w:ind w:right="-144" w:firstLine="567"/>
        <w:jc w:val="both"/>
        <w:rPr>
          <w:sz w:val="22"/>
          <w:szCs w:val="22"/>
        </w:rPr>
      </w:pPr>
      <w:r w:rsidRPr="00737548">
        <w:rPr>
          <w:sz w:val="22"/>
          <w:szCs w:val="22"/>
          <w:lang w:eastAsia="ru-RU"/>
        </w:rPr>
        <w:t>4. Настоящ</w:t>
      </w:r>
      <w:r>
        <w:rPr>
          <w:sz w:val="22"/>
          <w:szCs w:val="22"/>
          <w:lang w:eastAsia="ru-RU"/>
        </w:rPr>
        <w:t xml:space="preserve">ее Постановление </w:t>
      </w:r>
      <w:r w:rsidRPr="00FC592F">
        <w:rPr>
          <w:color w:val="000000"/>
          <w:sz w:val="22"/>
          <w:szCs w:val="22"/>
        </w:rPr>
        <w:t>вступает в силу со дня его подписания.</w:t>
      </w:r>
    </w:p>
    <w:p w14:paraId="1539F7FE" w14:textId="77777777" w:rsidR="0099256B" w:rsidRPr="00F25AC2" w:rsidRDefault="0099256B" w:rsidP="00F25AC2">
      <w:pPr>
        <w:ind w:firstLine="567"/>
        <w:jc w:val="both"/>
        <w:rPr>
          <w:rFonts w:cs="Times New Roman"/>
          <w:sz w:val="22"/>
          <w:szCs w:val="22"/>
        </w:rPr>
      </w:pPr>
    </w:p>
    <w:p w14:paraId="6BEB966D" w14:textId="1B956931" w:rsidR="0099256B" w:rsidRPr="00F25AC2" w:rsidRDefault="0070288D" w:rsidP="00F25AC2">
      <w:pPr>
        <w:ind w:firstLine="567"/>
        <w:jc w:val="both"/>
        <w:rPr>
          <w:rFonts w:cs="Times New Roman"/>
          <w:sz w:val="22"/>
          <w:szCs w:val="22"/>
        </w:rPr>
      </w:pPr>
      <w:r w:rsidRPr="00F25AC2">
        <w:rPr>
          <w:rFonts w:cs="Times New Roman"/>
          <w:sz w:val="22"/>
          <w:szCs w:val="22"/>
        </w:rPr>
        <w:t>Приложение: аукционная документация на ___ листах.</w:t>
      </w:r>
    </w:p>
    <w:p w14:paraId="47F6B48E" w14:textId="4DF13A2B" w:rsidR="00D066CE" w:rsidRPr="00F25AC2" w:rsidRDefault="00D066CE" w:rsidP="00F25AC2">
      <w:pPr>
        <w:ind w:firstLine="567"/>
        <w:contextualSpacing/>
        <w:jc w:val="both"/>
        <w:rPr>
          <w:rFonts w:cs="Times New Roman"/>
          <w:color w:val="000000"/>
          <w:sz w:val="22"/>
          <w:szCs w:val="22"/>
        </w:rPr>
      </w:pPr>
    </w:p>
    <w:p w14:paraId="3A515465" w14:textId="5D1F7930" w:rsidR="0070288D" w:rsidRPr="00F25AC2" w:rsidRDefault="0070288D" w:rsidP="00F25AC2">
      <w:pPr>
        <w:ind w:firstLine="567"/>
        <w:contextualSpacing/>
        <w:jc w:val="both"/>
        <w:rPr>
          <w:rFonts w:cs="Times New Roman"/>
          <w:color w:val="000000"/>
          <w:sz w:val="22"/>
          <w:szCs w:val="22"/>
        </w:rPr>
      </w:pPr>
    </w:p>
    <w:p w14:paraId="1B78FFC1" w14:textId="77777777" w:rsidR="0070288D" w:rsidRPr="00F25AC2" w:rsidRDefault="0070288D" w:rsidP="00F25AC2">
      <w:pPr>
        <w:ind w:firstLine="567"/>
        <w:contextualSpacing/>
        <w:jc w:val="both"/>
        <w:rPr>
          <w:rFonts w:cs="Times New Roman"/>
          <w:color w:val="000000"/>
          <w:sz w:val="22"/>
          <w:szCs w:val="22"/>
        </w:rPr>
      </w:pPr>
    </w:p>
    <w:p w14:paraId="75C3FCF7" w14:textId="77777777" w:rsidR="00FA3EF0" w:rsidRPr="00F25AC2" w:rsidRDefault="00FA3EF0" w:rsidP="00F25AC2">
      <w:pPr>
        <w:widowControl/>
        <w:suppressAutoHyphens w:val="0"/>
        <w:snapToGrid w:val="0"/>
        <w:ind w:right="-108" w:firstLine="567"/>
        <w:rPr>
          <w:rFonts w:eastAsia="Times New Roman" w:cs="Times New Roman"/>
          <w:b/>
          <w:bCs/>
          <w:iCs/>
          <w:kern w:val="0"/>
          <w:sz w:val="22"/>
          <w:szCs w:val="22"/>
          <w:lang w:eastAsia="ru-RU" w:bidi="ar-SA"/>
        </w:rPr>
      </w:pPr>
      <w:r w:rsidRPr="00F25AC2">
        <w:rPr>
          <w:rFonts w:eastAsia="Times New Roman" w:cs="Times New Roman"/>
          <w:b/>
          <w:bCs/>
          <w:iCs/>
          <w:kern w:val="0"/>
          <w:sz w:val="22"/>
          <w:szCs w:val="22"/>
          <w:lang w:eastAsia="ru-RU" w:bidi="ar-SA"/>
        </w:rPr>
        <w:t xml:space="preserve">Глава </w:t>
      </w:r>
      <w:proofErr w:type="spellStart"/>
      <w:r w:rsidRPr="00F25AC2">
        <w:rPr>
          <w:rFonts w:eastAsia="Times New Roman" w:cs="Times New Roman"/>
          <w:b/>
          <w:bCs/>
          <w:iCs/>
          <w:kern w:val="0"/>
          <w:sz w:val="22"/>
          <w:szCs w:val="22"/>
          <w:lang w:eastAsia="ru-RU" w:bidi="ar-SA"/>
        </w:rPr>
        <w:t>Новопершинского</w:t>
      </w:r>
      <w:proofErr w:type="spellEnd"/>
      <w:r w:rsidRPr="00F25AC2">
        <w:rPr>
          <w:rFonts w:eastAsia="Times New Roman" w:cs="Times New Roman"/>
          <w:b/>
          <w:bCs/>
          <w:iCs/>
          <w:kern w:val="0"/>
          <w:sz w:val="22"/>
          <w:szCs w:val="22"/>
          <w:lang w:eastAsia="ru-RU" w:bidi="ar-SA"/>
        </w:rPr>
        <w:t xml:space="preserve"> сельсовета </w:t>
      </w:r>
    </w:p>
    <w:p w14:paraId="0365BDA9" w14:textId="08C01A33" w:rsidR="00FA3EF0" w:rsidRPr="00F25AC2" w:rsidRDefault="00FA3EF0" w:rsidP="00F25AC2">
      <w:pPr>
        <w:pStyle w:val="2"/>
        <w:ind w:left="0" w:firstLine="567"/>
        <w:jc w:val="both"/>
        <w:rPr>
          <w:b/>
          <w:sz w:val="22"/>
          <w:szCs w:val="22"/>
        </w:rPr>
      </w:pPr>
      <w:r w:rsidRPr="00F25AC2">
        <w:rPr>
          <w:rFonts w:eastAsia="Times New Roman" w:cs="Times New Roman"/>
          <w:b/>
          <w:bCs/>
          <w:iCs/>
          <w:kern w:val="0"/>
          <w:sz w:val="22"/>
          <w:szCs w:val="22"/>
          <w:lang w:eastAsia="ru-RU" w:bidi="ar-SA"/>
        </w:rPr>
        <w:t xml:space="preserve">Дмитриевского района Курской области  </w:t>
      </w:r>
      <w:r w:rsidRPr="00F25AC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F25AC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ab/>
      </w:r>
      <w:r w:rsidRPr="00F25AC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ab/>
        <w:t>____</w:t>
      </w:r>
      <w:r w:rsidR="00F25AC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__________</w:t>
      </w:r>
      <w:r w:rsidRPr="00F25AC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</w:t>
      </w:r>
      <w:r w:rsidR="00F25AC2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/ </w:t>
      </w:r>
      <w:r w:rsidRPr="00F25AC2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А.Н. </w:t>
      </w:r>
      <w:proofErr w:type="spellStart"/>
      <w:r w:rsidRPr="00F25AC2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Дорожкин</w:t>
      </w:r>
      <w:proofErr w:type="spellEnd"/>
      <w:r w:rsidRPr="00F25AC2">
        <w:rPr>
          <w:b/>
          <w:sz w:val="22"/>
          <w:szCs w:val="22"/>
        </w:rPr>
        <w:t xml:space="preserve"> </w:t>
      </w:r>
    </w:p>
    <w:p w14:paraId="02C883AD" w14:textId="6818804E" w:rsidR="005D6DD7" w:rsidRPr="00F25AC2" w:rsidRDefault="00F25AC2" w:rsidP="00F25AC2">
      <w:pPr>
        <w:pStyle w:val="2"/>
        <w:ind w:left="4956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proofErr w:type="spellStart"/>
      <w:r w:rsidR="005D6DD7" w:rsidRPr="00F25AC2">
        <w:rPr>
          <w:b/>
          <w:sz w:val="22"/>
          <w:szCs w:val="22"/>
        </w:rPr>
        <w:t>м.п</w:t>
      </w:r>
      <w:proofErr w:type="spellEnd"/>
      <w:r w:rsidR="005D6DD7" w:rsidRPr="00F25AC2">
        <w:rPr>
          <w:b/>
          <w:sz w:val="22"/>
          <w:szCs w:val="22"/>
        </w:rPr>
        <w:t>.</w:t>
      </w:r>
    </w:p>
    <w:p w14:paraId="61702869" w14:textId="77777777" w:rsidR="00A94249" w:rsidRPr="00F25AC2" w:rsidRDefault="00A94249" w:rsidP="00F25AC2">
      <w:pPr>
        <w:ind w:firstLine="567"/>
        <w:jc w:val="right"/>
        <w:rPr>
          <w:sz w:val="22"/>
          <w:szCs w:val="22"/>
        </w:rPr>
      </w:pPr>
    </w:p>
    <w:p w14:paraId="26CB3690" w14:textId="77777777" w:rsidR="00A94249" w:rsidRPr="00F25AC2" w:rsidRDefault="00A94249" w:rsidP="00F25AC2">
      <w:pPr>
        <w:ind w:firstLine="567"/>
        <w:jc w:val="right"/>
        <w:rPr>
          <w:sz w:val="22"/>
          <w:szCs w:val="22"/>
        </w:rPr>
      </w:pPr>
    </w:p>
    <w:p w14:paraId="5CF90ACD" w14:textId="77777777" w:rsidR="00B71640" w:rsidRPr="00F25AC2" w:rsidRDefault="00B71640" w:rsidP="00F25AC2">
      <w:pPr>
        <w:pStyle w:val="11"/>
        <w:ind w:left="0" w:firstLine="567"/>
        <w:rPr>
          <w:color w:val="000000"/>
          <w:spacing w:val="-7"/>
          <w:sz w:val="22"/>
          <w:szCs w:val="22"/>
        </w:rPr>
      </w:pPr>
    </w:p>
    <w:p w14:paraId="56D26546" w14:textId="11DB965A" w:rsidR="00006561" w:rsidRPr="00F25AC2" w:rsidRDefault="00E0411B" w:rsidP="00F25AC2">
      <w:pPr>
        <w:ind w:firstLine="567"/>
        <w:jc w:val="center"/>
        <w:rPr>
          <w:rFonts w:cs="Times New Roman"/>
          <w:sz w:val="22"/>
          <w:szCs w:val="22"/>
        </w:rPr>
      </w:pPr>
      <w:r w:rsidRPr="00F25AC2">
        <w:rPr>
          <w:rFonts w:cs="Times New Roman"/>
          <w:sz w:val="22"/>
          <w:szCs w:val="22"/>
        </w:rPr>
        <w:t xml:space="preserve">                                   </w:t>
      </w:r>
      <w:r w:rsidR="00FA3EF0" w:rsidRPr="00F25AC2">
        <w:rPr>
          <w:rFonts w:cs="Times New Roman"/>
          <w:sz w:val="22"/>
          <w:szCs w:val="22"/>
        </w:rPr>
        <w:t xml:space="preserve">                               </w:t>
      </w:r>
    </w:p>
    <w:sectPr w:rsidR="00006561" w:rsidRPr="00F25AC2" w:rsidSect="00EA7383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0195C" w14:textId="77777777" w:rsidR="00DD6020" w:rsidRDefault="00DD6020" w:rsidP="00EA7383">
      <w:r>
        <w:separator/>
      </w:r>
    </w:p>
  </w:endnote>
  <w:endnote w:type="continuationSeparator" w:id="0">
    <w:p w14:paraId="10ABDA4C" w14:textId="77777777" w:rsidR="00DD6020" w:rsidRDefault="00DD6020" w:rsidP="00E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998A6" w14:textId="77777777" w:rsidR="00DD6020" w:rsidRDefault="00DD6020" w:rsidP="00EA7383">
      <w:r>
        <w:separator/>
      </w:r>
    </w:p>
  </w:footnote>
  <w:footnote w:type="continuationSeparator" w:id="0">
    <w:p w14:paraId="1FF73F07" w14:textId="77777777" w:rsidR="00DD6020" w:rsidRDefault="00DD6020" w:rsidP="00EA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04551"/>
      <w:docPartObj>
        <w:docPartGallery w:val="Page Numbers (Top of Page)"/>
        <w:docPartUnique/>
      </w:docPartObj>
    </w:sdtPr>
    <w:sdtEndPr/>
    <w:sdtContent>
      <w:p w14:paraId="41E7BD28" w14:textId="08F7A424" w:rsidR="00AE41F5" w:rsidRDefault="009C29CD">
        <w:pPr>
          <w:pStyle w:val="a8"/>
          <w:jc w:val="center"/>
        </w:pPr>
        <w:r>
          <w:fldChar w:fldCharType="begin"/>
        </w:r>
        <w:r w:rsidR="00AE41F5">
          <w:instrText>PAGE   \* MERGEFORMAT</w:instrText>
        </w:r>
        <w:r>
          <w:fldChar w:fldCharType="separate"/>
        </w:r>
        <w:r w:rsidR="00FA3EF0">
          <w:rPr>
            <w:noProof/>
          </w:rPr>
          <w:t>2</w:t>
        </w:r>
        <w:r>
          <w:fldChar w:fldCharType="end"/>
        </w:r>
      </w:p>
    </w:sdtContent>
  </w:sdt>
  <w:p w14:paraId="72508830" w14:textId="77777777" w:rsidR="00AE41F5" w:rsidRDefault="00AE41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233"/>
    <w:rsid w:val="00006561"/>
    <w:rsid w:val="000E3F1B"/>
    <w:rsid w:val="00143201"/>
    <w:rsid w:val="00160D99"/>
    <w:rsid w:val="0016705C"/>
    <w:rsid w:val="001C4983"/>
    <w:rsid w:val="001D6D8F"/>
    <w:rsid w:val="0020349F"/>
    <w:rsid w:val="00213FD4"/>
    <w:rsid w:val="00214812"/>
    <w:rsid w:val="00297B25"/>
    <w:rsid w:val="002B5D2B"/>
    <w:rsid w:val="002E6D71"/>
    <w:rsid w:val="002F6EF0"/>
    <w:rsid w:val="00347FB7"/>
    <w:rsid w:val="00360609"/>
    <w:rsid w:val="00383249"/>
    <w:rsid w:val="00383D22"/>
    <w:rsid w:val="00395B57"/>
    <w:rsid w:val="003B3AF0"/>
    <w:rsid w:val="003F1233"/>
    <w:rsid w:val="0040080D"/>
    <w:rsid w:val="00402116"/>
    <w:rsid w:val="004069F8"/>
    <w:rsid w:val="00463814"/>
    <w:rsid w:val="004E3F04"/>
    <w:rsid w:val="004F6C7E"/>
    <w:rsid w:val="00590F1D"/>
    <w:rsid w:val="005A50F5"/>
    <w:rsid w:val="005D6DD7"/>
    <w:rsid w:val="00630CEB"/>
    <w:rsid w:val="006363DC"/>
    <w:rsid w:val="006416AF"/>
    <w:rsid w:val="006F1AA4"/>
    <w:rsid w:val="006F1C88"/>
    <w:rsid w:val="0070288D"/>
    <w:rsid w:val="007B27A1"/>
    <w:rsid w:val="007D6B20"/>
    <w:rsid w:val="00812073"/>
    <w:rsid w:val="0083794C"/>
    <w:rsid w:val="00841D69"/>
    <w:rsid w:val="008502FC"/>
    <w:rsid w:val="0087165E"/>
    <w:rsid w:val="00913C30"/>
    <w:rsid w:val="00947D92"/>
    <w:rsid w:val="0099256B"/>
    <w:rsid w:val="009C29CD"/>
    <w:rsid w:val="00A40FAE"/>
    <w:rsid w:val="00A94249"/>
    <w:rsid w:val="00AE2199"/>
    <w:rsid w:val="00AE41F5"/>
    <w:rsid w:val="00B351DB"/>
    <w:rsid w:val="00B37F06"/>
    <w:rsid w:val="00B71640"/>
    <w:rsid w:val="00BA2F20"/>
    <w:rsid w:val="00BA433F"/>
    <w:rsid w:val="00BA7BA9"/>
    <w:rsid w:val="00BC1E7F"/>
    <w:rsid w:val="00BF440A"/>
    <w:rsid w:val="00C17DE5"/>
    <w:rsid w:val="00C4345F"/>
    <w:rsid w:val="00C55C7A"/>
    <w:rsid w:val="00C7782D"/>
    <w:rsid w:val="00CB146F"/>
    <w:rsid w:val="00CC237A"/>
    <w:rsid w:val="00D066CE"/>
    <w:rsid w:val="00D442E0"/>
    <w:rsid w:val="00D63EC6"/>
    <w:rsid w:val="00D96FA6"/>
    <w:rsid w:val="00DB08D6"/>
    <w:rsid w:val="00DD6020"/>
    <w:rsid w:val="00E0411B"/>
    <w:rsid w:val="00E824E4"/>
    <w:rsid w:val="00E95EE6"/>
    <w:rsid w:val="00EA7383"/>
    <w:rsid w:val="00EA7767"/>
    <w:rsid w:val="00F24EFB"/>
    <w:rsid w:val="00F25AC2"/>
    <w:rsid w:val="00F84CD3"/>
    <w:rsid w:val="00F9390F"/>
    <w:rsid w:val="00FA3EF0"/>
    <w:rsid w:val="00FC2183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1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EF0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B71640"/>
    <w:pPr>
      <w:ind w:left="720"/>
      <w:contextualSpacing/>
    </w:pPr>
    <w:rPr>
      <w:rFonts w:cs="Mangal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2F6EF0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customStyle="1" w:styleId="ConsPlusTitle">
    <w:name w:val="ConsPlusTitle"/>
    <w:rsid w:val="002F6EF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kern w:val="1"/>
      <w:sz w:val="20"/>
      <w:szCs w:val="20"/>
      <w:lang w:eastAsia="ar-SA"/>
    </w:rPr>
  </w:style>
  <w:style w:type="paragraph" w:styleId="ae">
    <w:name w:val="No Spacing"/>
    <w:uiPriority w:val="1"/>
    <w:qFormat/>
    <w:rsid w:val="002F6EF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Абзац списка2"/>
    <w:basedOn w:val="a"/>
    <w:rsid w:val="005D6DD7"/>
    <w:pPr>
      <w:ind w:left="720"/>
      <w:contextualSpacing/>
    </w:pPr>
    <w:rPr>
      <w:rFonts w:cs="Mangal"/>
      <w:szCs w:val="21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13F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62A2-94CC-4F0E-9B9A-9A207E32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24</cp:revision>
  <cp:lastPrinted>2025-01-24T06:51:00Z</cp:lastPrinted>
  <dcterms:created xsi:type="dcterms:W3CDTF">2016-08-02T07:14:00Z</dcterms:created>
  <dcterms:modified xsi:type="dcterms:W3CDTF">2025-01-24T06:55:00Z</dcterms:modified>
</cp:coreProperties>
</file>