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20" w:rsidRDefault="00C76820" w:rsidP="00EB596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О С </w:t>
      </w:r>
      <w:proofErr w:type="spellStart"/>
      <w:proofErr w:type="gramStart"/>
      <w:r>
        <w:rPr>
          <w:b/>
          <w:bCs/>
          <w:sz w:val="28"/>
          <w:szCs w:val="28"/>
        </w:rPr>
        <w:t>С</w:t>
      </w:r>
      <w:proofErr w:type="spellEnd"/>
      <w:proofErr w:type="gramEnd"/>
      <w:r>
        <w:rPr>
          <w:b/>
          <w:bCs/>
          <w:sz w:val="28"/>
          <w:szCs w:val="28"/>
        </w:rPr>
        <w:t xml:space="preserve"> И Й С К А Я   Ф Е Д Е Р А Ц И Я</w:t>
      </w:r>
    </w:p>
    <w:p w:rsidR="00C76820" w:rsidRDefault="00C76820" w:rsidP="00EB5968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843F3">
        <w:rPr>
          <w:b/>
          <w:sz w:val="28"/>
          <w:szCs w:val="28"/>
        </w:rPr>
        <w:t>НОВОПЕРШИНСКОГО</w:t>
      </w:r>
      <w:r>
        <w:rPr>
          <w:b/>
          <w:sz w:val="28"/>
          <w:szCs w:val="28"/>
        </w:rPr>
        <w:t xml:space="preserve"> СЕЛЬСОВЕТА</w:t>
      </w:r>
    </w:p>
    <w:p w:rsidR="00C76820" w:rsidRDefault="000C583F" w:rsidP="00EB5968">
      <w:pPr>
        <w:tabs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ДМИТРИЕВСКОГО</w:t>
      </w:r>
      <w:r w:rsidR="00C7682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EB5968" w:rsidRDefault="00EB5968" w:rsidP="00EB5968">
      <w:pPr>
        <w:tabs>
          <w:tab w:val="left" w:pos="1140"/>
        </w:tabs>
        <w:spacing w:after="0" w:line="240" w:lineRule="auto"/>
        <w:jc w:val="center"/>
        <w:rPr>
          <w:shd w:val="clear" w:color="auto" w:fill="FFFF00"/>
        </w:rPr>
      </w:pPr>
    </w:p>
    <w:p w:rsidR="00C76820" w:rsidRDefault="00C76820" w:rsidP="00EB596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B5968" w:rsidRPr="00EB5968" w:rsidRDefault="00EB5968" w:rsidP="00EB5968">
      <w:pPr>
        <w:spacing w:after="0"/>
      </w:pPr>
    </w:p>
    <w:p w:rsidR="00C76820" w:rsidRDefault="00C76820" w:rsidP="001E3B3C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581E6B">
        <w:rPr>
          <w:b/>
          <w:bCs/>
          <w:sz w:val="28"/>
          <w:szCs w:val="28"/>
        </w:rPr>
        <w:t>1</w:t>
      </w:r>
      <w:r w:rsidR="001E3B3C">
        <w:rPr>
          <w:b/>
          <w:bCs/>
          <w:sz w:val="28"/>
          <w:szCs w:val="28"/>
        </w:rPr>
        <w:t>9.02.</w:t>
      </w:r>
      <w:r w:rsidR="008E699B">
        <w:rPr>
          <w:b/>
          <w:bCs/>
          <w:sz w:val="28"/>
          <w:szCs w:val="28"/>
        </w:rPr>
        <w:t xml:space="preserve"> 202</w:t>
      </w:r>
      <w:r w:rsidR="00E843F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="000C583F">
        <w:rPr>
          <w:b/>
          <w:bCs/>
          <w:sz w:val="28"/>
          <w:szCs w:val="28"/>
        </w:rPr>
        <w:t xml:space="preserve">№ </w:t>
      </w:r>
      <w:r w:rsidR="001E3B3C">
        <w:rPr>
          <w:b/>
          <w:bCs/>
          <w:sz w:val="28"/>
          <w:szCs w:val="28"/>
        </w:rPr>
        <w:t>16</w:t>
      </w:r>
    </w:p>
    <w:p w:rsidR="001E3B3C" w:rsidRPr="001E3B3C" w:rsidRDefault="001E3B3C" w:rsidP="001E3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B3C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1E3B3C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1E3B3C">
        <w:rPr>
          <w:rFonts w:ascii="Times New Roman" w:hAnsi="Times New Roman" w:cs="Times New Roman"/>
          <w:b/>
          <w:sz w:val="28"/>
          <w:szCs w:val="28"/>
        </w:rPr>
        <w:t>овая Першина</w:t>
      </w:r>
    </w:p>
    <w:p w:rsidR="00C76820" w:rsidRDefault="00C76820" w:rsidP="00EB5968">
      <w:pPr>
        <w:pStyle w:val="western"/>
        <w:spacing w:before="0" w:beforeAutospacing="0" w:after="0" w:afterAutospacing="0"/>
        <w:rPr>
          <w:b/>
          <w:bCs/>
        </w:rPr>
      </w:pPr>
      <w:r>
        <w:rPr>
          <w:b/>
          <w:sz w:val="28"/>
          <w:szCs w:val="28"/>
        </w:rPr>
        <w:t xml:space="preserve">                          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об организации и осуществлении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первичного воинского учета граждан на территории </w:t>
      </w:r>
    </w:p>
    <w:p w:rsidR="00C76820" w:rsidRDefault="00E843F3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 w:rsidR="00C76820">
        <w:rPr>
          <w:rFonts w:ascii="Times New Roman" w:hAnsi="Times New Roman" w:cs="Times New Roman"/>
          <w:b/>
          <w:sz w:val="28"/>
          <w:szCs w:val="28"/>
        </w:rPr>
        <w:t xml:space="preserve">  сельсовета </w:t>
      </w:r>
      <w:r w:rsidR="000C583F">
        <w:rPr>
          <w:rFonts w:ascii="Times New Roman" w:hAnsi="Times New Roman" w:cs="Times New Roman"/>
          <w:b/>
          <w:sz w:val="28"/>
          <w:szCs w:val="28"/>
        </w:rPr>
        <w:t>Дмитриевского</w:t>
      </w:r>
      <w:r w:rsidR="00C76820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76820" w:rsidRDefault="00C76820" w:rsidP="00EB5968">
      <w:pPr>
        <w:pStyle w:val="a3"/>
        <w:snapToGrid w:val="0"/>
        <w:spacing w:after="0" w:line="240" w:lineRule="auto"/>
        <w:ind w:firstLine="432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Конституцией Российской Федерации, Федеральными законами   от 31 мая 1996 г. №61-ФЗ «Об обороне»,  от  26 февраля 1997 №31-ФЗ «О мобилизационной подготовке и мобилизации в Российской Федерации», от 28 марта 1998 г. №53-ФЗ «О воинской обязанности и военной службе», от 6 октября 2003 г. №131-ФЗ «Об общих принципах организации местного самоуправления в Российской Федерации», Постановлением Правительства РФ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ноября 2006 г. №719 (редакция от 14.10.2021г.)  «Об утверждении Положения о воинском учете», Уставом муниципального образования  «</w:t>
      </w:r>
      <w:proofErr w:type="spellStart"/>
      <w:r w:rsidR="00E843F3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ьсовет» </w:t>
      </w:r>
      <w:r w:rsidR="000C583F">
        <w:rPr>
          <w:rFonts w:ascii="Times New Roman" w:hAnsi="Times New Roman" w:cs="Times New Roman"/>
          <w:color w:val="000000"/>
          <w:sz w:val="28"/>
          <w:szCs w:val="28"/>
        </w:rPr>
        <w:t>Дмитриевского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области, 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Администрация </w:t>
      </w:r>
      <w:proofErr w:type="spellStart"/>
      <w:r w:rsidR="00E843F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Новопершинского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сельсовета  </w:t>
      </w:r>
      <w:r w:rsidR="000C583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Дмитриевского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района Курской области  </w:t>
      </w:r>
      <w:r>
        <w:rPr>
          <w:rFonts w:ascii="Times New Roman" w:eastAsia="Times New Roman" w:hAnsi="Times New Roman" w:cs="Times New Roman"/>
          <w:color w:val="333333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42424"/>
          <w:sz w:val="28"/>
          <w:szCs w:val="28"/>
          <w:lang w:eastAsia="ru-RU"/>
        </w:rPr>
        <w:t>ПОСТАНОВЛЯЕТ:</w:t>
      </w: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Утвердить Положение об организации и осуществлении первичного воинского учета граждан на территории </w:t>
      </w:r>
      <w:proofErr w:type="spellStart"/>
      <w:r w:rsidR="00E843F3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C583F">
        <w:rPr>
          <w:rFonts w:ascii="Times New Roman" w:hAnsi="Times New Roman" w:cs="Times New Roman"/>
          <w:sz w:val="28"/>
          <w:szCs w:val="28"/>
        </w:rPr>
        <w:t>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(приложение №1).</w:t>
      </w: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Утвердить обязанности работника по ведению первичного воинского учета администрации </w:t>
      </w:r>
      <w:proofErr w:type="spellStart"/>
      <w:r w:rsidR="00E843F3">
        <w:rPr>
          <w:rFonts w:ascii="Times New Roman" w:hAnsi="Times New Roman" w:cs="Times New Roman"/>
          <w:sz w:val="28"/>
          <w:szCs w:val="28"/>
        </w:rPr>
        <w:t>Новопершинско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 взаимодействию с военным комиссариатом </w:t>
      </w:r>
      <w:r w:rsidR="000C583F">
        <w:rPr>
          <w:rFonts w:ascii="Times New Roman" w:hAnsi="Times New Roman" w:cs="Times New Roman"/>
          <w:sz w:val="28"/>
          <w:szCs w:val="28"/>
        </w:rPr>
        <w:t>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C583F">
        <w:rPr>
          <w:rFonts w:ascii="Times New Roman" w:hAnsi="Times New Roman" w:cs="Times New Roman"/>
          <w:sz w:val="28"/>
          <w:szCs w:val="28"/>
        </w:rPr>
        <w:t>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№2).</w:t>
      </w: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Постановление Администрации </w:t>
      </w:r>
      <w:proofErr w:type="spellStart"/>
      <w:r w:rsidR="00E92228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C583F">
        <w:rPr>
          <w:rFonts w:ascii="Times New Roman" w:hAnsi="Times New Roman" w:cs="Times New Roman"/>
          <w:sz w:val="28"/>
          <w:szCs w:val="28"/>
        </w:rPr>
        <w:t>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5304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30453" w:rsidRPr="00530453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0C583F" w:rsidRPr="00530453">
        <w:rPr>
          <w:rFonts w:ascii="Times New Roman" w:hAnsi="Times New Roman" w:cs="Times New Roman"/>
          <w:color w:val="000000" w:themeColor="text1"/>
          <w:sz w:val="28"/>
          <w:szCs w:val="28"/>
        </w:rPr>
        <w:t>.12.2018г. №14</w:t>
      </w:r>
      <w:r w:rsidR="00530453" w:rsidRPr="0053045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0C583F">
        <w:rPr>
          <w:rFonts w:ascii="Times New Roman" w:hAnsi="Times New Roman" w:cs="Times New Roman"/>
          <w:sz w:val="28"/>
          <w:szCs w:val="28"/>
        </w:rPr>
        <w:t>утверждении Положения об организации 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территории </w:t>
      </w:r>
      <w:r w:rsidR="000C58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E92228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0C583F">
        <w:rPr>
          <w:rFonts w:ascii="Times New Roman" w:hAnsi="Times New Roman" w:cs="Times New Roman"/>
          <w:sz w:val="28"/>
          <w:szCs w:val="28"/>
        </w:rPr>
        <w:t xml:space="preserve"> сельсовет»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83F">
        <w:rPr>
          <w:rFonts w:ascii="Times New Roman" w:hAnsi="Times New Roman" w:cs="Times New Roman"/>
          <w:sz w:val="28"/>
          <w:szCs w:val="28"/>
        </w:rPr>
        <w:t>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</w:t>
      </w:r>
      <w:r>
        <w:rPr>
          <w:rFonts w:ascii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» считать утратившим  силу.</w:t>
      </w: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Постановление вступает в силу со дня его </w:t>
      </w:r>
      <w:r w:rsidR="000C583F">
        <w:rPr>
          <w:rFonts w:ascii="Times New Roman" w:hAnsi="Times New Roman" w:cs="Times New Roman"/>
          <w:sz w:val="28"/>
          <w:szCs w:val="28"/>
        </w:rPr>
        <w:t>подписания.</w:t>
      </w: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820" w:rsidRDefault="00C76820" w:rsidP="00EB5968">
      <w:pPr>
        <w:pStyle w:val="a3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820" w:rsidRDefault="00E92228" w:rsidP="00EB5968">
      <w:pPr>
        <w:pStyle w:val="a3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C7682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76820" w:rsidRDefault="000C583F" w:rsidP="00EB5968">
      <w:pPr>
        <w:pStyle w:val="a3"/>
        <w:snapToGri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</w:t>
      </w:r>
      <w:r w:rsidR="00C76820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</w:t>
      </w:r>
      <w:r w:rsidR="00E92228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E92228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  <w:r w:rsidR="00C76820">
        <w:rPr>
          <w:rFonts w:ascii="Times New Roman" w:eastAsia="Consolas" w:hAnsi="Times New Roman" w:cs="Times New Roman"/>
          <w:sz w:val="28"/>
          <w:szCs w:val="28"/>
        </w:rPr>
        <w:tab/>
        <w:t xml:space="preserve"> 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76820" w:rsidRDefault="00C76820" w:rsidP="00EB5968">
      <w:pPr>
        <w:pStyle w:val="a3"/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6820" w:rsidRDefault="00E92228" w:rsidP="00EB5968">
      <w:pPr>
        <w:pStyle w:val="a3"/>
        <w:spacing w:after="0" w:line="240" w:lineRule="auto"/>
        <w:jc w:val="right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C76820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76820" w:rsidRDefault="000C583F" w:rsidP="00EB5968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</w:t>
      </w:r>
      <w:r w:rsidR="00C76820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76820" w:rsidRDefault="00E92228" w:rsidP="00EB5968">
      <w:pPr>
        <w:pStyle w:val="a3"/>
        <w:spacing w:after="0" w:line="240" w:lineRule="auto"/>
        <w:jc w:val="right"/>
        <w:rPr>
          <w:sz w:val="28"/>
          <w:szCs w:val="28"/>
          <w:shd w:val="clear" w:color="auto" w:fill="FFBF00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6820">
        <w:rPr>
          <w:rFonts w:ascii="Times New Roman" w:hAnsi="Times New Roman" w:cs="Times New Roman"/>
          <w:sz w:val="28"/>
          <w:szCs w:val="28"/>
        </w:rPr>
        <w:t>т</w:t>
      </w:r>
      <w:r w:rsidR="008E699B">
        <w:rPr>
          <w:rFonts w:ascii="Times New Roman" w:hAnsi="Times New Roman" w:cs="Times New Roman"/>
          <w:sz w:val="28"/>
          <w:szCs w:val="28"/>
        </w:rPr>
        <w:t xml:space="preserve"> </w:t>
      </w:r>
      <w:r w:rsidR="00581E6B">
        <w:rPr>
          <w:rFonts w:ascii="Times New Roman" w:hAnsi="Times New Roman" w:cs="Times New Roman"/>
          <w:sz w:val="28"/>
          <w:szCs w:val="28"/>
        </w:rPr>
        <w:t xml:space="preserve"> 1</w:t>
      </w:r>
      <w:r w:rsidR="001E3B3C">
        <w:rPr>
          <w:rFonts w:ascii="Times New Roman" w:hAnsi="Times New Roman" w:cs="Times New Roman"/>
          <w:sz w:val="28"/>
          <w:szCs w:val="28"/>
        </w:rPr>
        <w:t>9.02.2024г.</w:t>
      </w:r>
      <w:r w:rsidR="003C0385">
        <w:rPr>
          <w:rFonts w:ascii="Times New Roman" w:hAnsi="Times New Roman" w:cs="Times New Roman"/>
          <w:sz w:val="28"/>
          <w:szCs w:val="28"/>
        </w:rPr>
        <w:t xml:space="preserve"> № </w:t>
      </w:r>
      <w:r w:rsidR="001E3B3C">
        <w:rPr>
          <w:rFonts w:ascii="Times New Roman" w:hAnsi="Times New Roman" w:cs="Times New Roman"/>
          <w:sz w:val="28"/>
          <w:szCs w:val="28"/>
        </w:rPr>
        <w:t>16</w:t>
      </w:r>
    </w:p>
    <w:p w:rsidR="00C76820" w:rsidRDefault="00C76820" w:rsidP="00EB5968">
      <w:pPr>
        <w:pStyle w:val="a3"/>
        <w:spacing w:after="0" w:line="240" w:lineRule="auto"/>
        <w:rPr>
          <w:rFonts w:ascii="Times New Roman" w:hAnsi="Times New Roman" w:cs="Times New Roman"/>
          <w:color w:val="C9211E"/>
          <w:sz w:val="28"/>
          <w:szCs w:val="28"/>
        </w:rPr>
      </w:pPr>
    </w:p>
    <w:p w:rsidR="00C76820" w:rsidRDefault="00C76820" w:rsidP="00EB5968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организации и осуществлении первичного воинского учета граждан на территории </w:t>
      </w:r>
      <w:proofErr w:type="spellStart"/>
      <w:r w:rsidR="00E92228">
        <w:rPr>
          <w:rFonts w:ascii="Times New Roman" w:hAnsi="Times New Roman" w:cs="Times New Roman"/>
          <w:b/>
          <w:bCs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0C583F">
        <w:rPr>
          <w:rFonts w:ascii="Times New Roman" w:hAnsi="Times New Roman" w:cs="Times New Roman"/>
          <w:b/>
          <w:bCs/>
          <w:sz w:val="28"/>
          <w:szCs w:val="28"/>
        </w:rPr>
        <w:t>Дмитриевского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</w:p>
    <w:p w:rsidR="00C76820" w:rsidRDefault="00C76820" w:rsidP="00EB5968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C76820" w:rsidRDefault="00C76820" w:rsidP="00EB5968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положение, разработанное в соответствии с Федеральным законом от 28 марта 1998 г. N 53-ФЗ "О воинской обязанности и военной службе" (с изменениями и дополнениями), постановление Правительства РФ от 27 ноября 2006 г. N 719 "Об утверждении Положения о воинском учете" (с изменениями и дополнениями) и иными нормативными правовыми актами Российской Федерации по вопросам обороны и безопасности, определяет порядок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воинского учета граждан Российской Федерации, обязанных состоять на воинском учете.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ресурсов, в рамках которой осуществляется комплекс мероприятий по сбору, обобщению и анализу сведений об их количественном составе и качественном состоянии (далее - система воинского учета).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воинского учета в </w:t>
      </w:r>
      <w:proofErr w:type="spellStart"/>
      <w:r w:rsidR="00E92228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="000C583F">
        <w:rPr>
          <w:rFonts w:ascii="Times New Roman" w:hAnsi="Times New Roman" w:cs="Times New Roman"/>
          <w:sz w:val="28"/>
          <w:szCs w:val="28"/>
        </w:rPr>
        <w:t>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(далее сельсовете) входит в содержание мобилизационной подготовки и мобилизации.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потребностей Вооруженных Сил Российской Федерации, других войск, воинских формирований, органов и специальных формирований в мобилизационных людских ресурсах путем заблаговременной приписки (предназначения) граждан, пребывающих в запасе, в их состав;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потребностей сельсовета  и организаций в трудовых ресурсах путем закрепления (бронирования) за ними необходимого количества руководителей и специалистов из числа граждан, пребывающих в запасе, работающих в этих организациях.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Основными задачами воинского учета являются: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обеспечение исполнения гражданами воинской обязанности, установленной законодательством Российской Федерации;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документальное оформление сведений воинского учета о гражданах, состоящих на воинском учете;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</w:t>
      </w:r>
      <w:r>
        <w:rPr>
          <w:rFonts w:ascii="Times New Roman" w:hAnsi="Times New Roman" w:cs="Times New Roman"/>
          <w:color w:val="C9211E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воинских формирований и  органов с мирного на военное время, в период  мобилизации и поддержание их укомплектованности на требуемом уровне в военное время.</w:t>
      </w:r>
      <w:proofErr w:type="gramEnd"/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Основным требованием, предъявляемым к системе воинского учета, является постоянное обеспечение полноты и достоверности данных, определяющих количественный состав и качественное состояние призывных и мобилизационных людских ресурсов.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Персональный воинский учет граждан по месту жительства их жительства или месту пребывания (на срок более 3 месяцев) в том числе не подтвержденным регистрацией по месту жительства и (или) месту пребывания осуществляется администрацией сельсовета в соответствии с законодательством Российской Федерации, настоящим Положением и методическими рекомендациями, разрабатываемыми Министерством обороны Российской Федерации. За состояние первичного воинского учета отвечает Глава </w:t>
      </w:r>
      <w:proofErr w:type="spellStart"/>
      <w:r w:rsidR="00DF54B1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Общее количество работников, осуществляющих воинский учет, определяется исходя из количества граждан, состоящих на воинском учете в администрации сельсовета, по состоянию на 31 декабря предшествующего года в соответствии с Федеральным законодательством.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F54B1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воинский учет осуществляет работник по ведению первичного воинского учета.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  <w:shd w:val="clear" w:color="auto" w:fill="FFBF00"/>
        </w:rPr>
      </w:pPr>
      <w:r>
        <w:rPr>
          <w:rFonts w:ascii="Times New Roman" w:hAnsi="Times New Roman" w:cs="Times New Roman"/>
          <w:sz w:val="28"/>
          <w:szCs w:val="28"/>
        </w:rPr>
        <w:t xml:space="preserve">7. Функциональные обязанности работника, осуществляющего воинский учет, определяются Главой </w:t>
      </w:r>
      <w:proofErr w:type="spellStart"/>
      <w:r w:rsidR="00DF54B1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Глава сельсовета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предоставить рабочее место, соответствующее требованиям охраны труда и безопасности.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Воинскому учету в сельсовете и организациях подлежат: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граждане мужского пола в возрасте от 18 до </w:t>
      </w:r>
      <w:r w:rsidR="00581E6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лет, состоящие на воинском учете или не состоящие, но обязанные состоять на воинском учете и не пребывающие в запасе</w:t>
      </w:r>
      <w:r w:rsidR="00EB59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призывники);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граждане, пребывающие в запасе (далее — военнообязанные):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уволенных с военной службы с зачислением в запас Вооруженных Сил Российской Федерации;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успешно завершивших обучение в военных образовательных организациях высшего образования по программам военной подготовки сержантов, старшин запаса либо программам военной подготовки солдат, </w:t>
      </w:r>
      <w:r>
        <w:rPr>
          <w:rFonts w:ascii="Times New Roman" w:hAnsi="Times New Roman" w:cs="Times New Roman"/>
          <w:sz w:val="28"/>
          <w:szCs w:val="28"/>
        </w:rPr>
        <w:lastRenderedPageBreak/>
        <w:t>матросов запаса и окончивших федеральные государственные образовательные организации высшего образования;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завершивших обучение в военных учебных центрах при федеральных государственных образовательных организациях высшего образования по программам военной подготовки офицеров запаса, программам военной подготовки сержантов, старшин запаса либо программам военной подготовки солдат, матросов запаса и окончивших указанные образовательные организации;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прошедших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военную службу в связи с освобождением от призыва на военную службу;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прошедших военную службу в связи с предоставлением отсрочек от призыва на военную службу или отменой призывной комиссией субъекта Российской Федерации решения нижестоящей призывной комиссии по достижении ими возраста </w:t>
      </w:r>
      <w:r w:rsidR="00581E6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подлежавших призыву на военную службу по достижении ими возраста </w:t>
      </w:r>
      <w:r w:rsidR="00581E6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прошедших военную службу по призыву, не имея на то законных оснований, в соответствии с заключением призывной комиссии по достижении ими возраста </w:t>
      </w:r>
      <w:r w:rsidR="00581E6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уволенных с военной службы без постановки на воинский учет и в последующем поставленных на воинский учет в военных комиссариатах;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прошедших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альтернативную гражданскую службу;</w:t>
      </w:r>
    </w:p>
    <w:p w:rsidR="00C76820" w:rsidRDefault="00C76820" w:rsidP="00EB5968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женского пола,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военно-учетную специальность.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Не подлежат воинскому учету граждане: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освобожденные от исполнения воинской обязанности в соответствии с Федеральным законом «О воинской обязанности и военной службе»;</w:t>
      </w:r>
      <w:proofErr w:type="gramEnd"/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проходящие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военную службу или альтернативную гражданскую службу;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отбывающие наказание в виде лишения свободы;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женского пола, не имеющие военно-учетной специальности;</w:t>
      </w:r>
      <w:proofErr w:type="gramEnd"/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 постоянно проживающие за пределами Российской Федерации;</w:t>
      </w:r>
      <w:proofErr w:type="gramEnd"/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имеющие воинские звания офицеров и пребывающие в запасе Службы внешней разведки Российской Федерации и Федеральной службы безопасности Российской Федерации.</w:t>
      </w:r>
    </w:p>
    <w:p w:rsidR="00C76820" w:rsidRDefault="00C76820" w:rsidP="00EB5968">
      <w:pPr>
        <w:pStyle w:val="a3"/>
        <w:spacing w:after="0" w:line="240" w:lineRule="auto"/>
        <w:rPr>
          <w:rFonts w:ascii="Times New Roman" w:hAnsi="Times New Roman" w:cs="Times New Roman"/>
          <w:color w:val="C9211E"/>
          <w:sz w:val="28"/>
          <w:szCs w:val="28"/>
        </w:rPr>
      </w:pPr>
    </w:p>
    <w:p w:rsidR="00EB5968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П. Порядок осуществления первичного воинского учета 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="00DF54B1">
        <w:rPr>
          <w:rFonts w:ascii="Times New Roman" w:hAnsi="Times New Roman" w:cs="Times New Roman"/>
          <w:b/>
          <w:bCs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сельсовете</w:t>
      </w:r>
    </w:p>
    <w:p w:rsidR="00C76820" w:rsidRDefault="00C76820" w:rsidP="00EB5968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Первичный воинский учет администрации сельсовета осуществляется по документам первичного воинского учета: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для призывников - по картам первичного воинского учета призывников;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для прапорщиков, мичманов, старшин, сержантов, солдат и матросов запаса - по алфавитным карточкам и учетным карточкам;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для офицеров запаса - по карточкам первичного учета.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Документы первичного воинского учета заполняются на основании следующих документов: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удостоверение гражданина, подлежащего призыву на военную службу,</w:t>
      </w:r>
      <w:r w:rsidR="005E48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том числе в форме электронного документа, - для призывников;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военный билет (временное удостоверение, выданное взамен военного билета)</w:t>
      </w:r>
      <w:r w:rsidR="00D741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 справка (выдается в случае отсутствия документов, являющихся основанием для выдачи военного билета, или при необходимости проверки их подлинности) взамен военного билета - для военнообязанных.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Документы первичного воинского учета должны содержать следующие</w:t>
      </w:r>
      <w:r w:rsidR="00D741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сведения о гражданах: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 и отчество (при наличии); 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рождения;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документе, удостоверяющем личность, включая вид, серию, номер, дату выдачи документа, наименование или код органа, выдавшего такой документ;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страховой номер индивидуального лицевого счета (при наличии);</w:t>
      </w:r>
    </w:p>
    <w:p w:rsidR="00C76820" w:rsidRDefault="00C76820" w:rsidP="00EB5968">
      <w:pPr>
        <w:pStyle w:val="a5"/>
        <w:spacing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идентификационный номер налогоплательщика;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жительства и (или) место пребывания, в том числе не подтвержденные регистрацией по месту жительства и (или) месту пребывания; 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семейное положение;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образование;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место работы (учебы);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годность к военной службе по состоянию здоровья;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профессиональная пригодность к подготовке по военно-учетным специальностям и к военной службе на воинских должностях;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водительском удостоверении (при наличии);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об абонентском номере подвижной радиотелефонной связи (при наличии);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антропометрические данные;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прохождение военной службы или альтернативной гражданской службы;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прохождение военных сборов;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владение иностранными языками;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военно-учетных и гражданских специальностей;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первого спортивного разряда или спортивного звания;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возбуждение или прекращение в отношении гражданина уголовного дела;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судимости;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признание гражданина не прошедшим военную службу по призыву, не имея на то законных оснований, в соответствии с заключением призывной комиссии;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бронирование гражданина, пребывающего в запасе, за органом государственной власти, органом местного самоуправления или организацией на периоды мобилизации и в военное время;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пребывание в мобилизационном людском резерве;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наличие освобождения или отсрочки от призыва на военную службу с указанием соответствующего положения (подпункта, пункта, статьи) Федерального закона "О воинской обязанности и военной службе", на основании которого они предоставлены, а также даты заседания призывной комиссии, на котором было принято решение об освобождении от призыва на военную службу или о предоставлении отсрочки от призыва на военную службу, и номера протокола этого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заседания.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  При осуществлении первичного воинского учета администрация сельсовета вправе: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запрашивать у организаций и граждан информацию, необходимую для ведения документов воинского учета;</w:t>
      </w:r>
    </w:p>
    <w:p w:rsidR="00C76820" w:rsidRPr="00241459" w:rsidRDefault="00C76820" w:rsidP="00241459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41459">
        <w:rPr>
          <w:rFonts w:ascii="Times New Roman" w:hAnsi="Times New Roman" w:cs="Times New Roman"/>
          <w:sz w:val="28"/>
          <w:szCs w:val="28"/>
        </w:rPr>
        <w:t xml:space="preserve">вызывать граждан по вопросам воинского учета и оповещать граждан о вызовах (повестках) военных комиссариатов, </w:t>
      </w:r>
      <w:r w:rsidR="00D7414E" w:rsidRPr="00241459">
        <w:rPr>
          <w:rFonts w:ascii="Times New Roman" w:hAnsi="Times New Roman" w:cs="Times New Roman"/>
          <w:sz w:val="28"/>
          <w:szCs w:val="28"/>
        </w:rPr>
        <w:t>определять порядок</w:t>
      </w:r>
      <w:r w:rsidR="00D741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7414E" w:rsidRPr="00241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оповещение граждан о вызовах (повестках) военных комиссариатов, предоставлять в порядке, определяемом</w:t>
      </w:r>
      <w:r w:rsidR="00241459" w:rsidRPr="00241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Правительством РФ, сведения  о гражданах, не состоящих, но обязанных состоять на воинском учете, организовывать и обеспечивать своевременное оповещение</w:t>
      </w:r>
      <w:r w:rsidR="00D7414E" w:rsidRPr="00241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1459" w:rsidRPr="002414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 о вызовах (повестках) военных комиссариатов, в том числе в электронной форме;</w:t>
      </w:r>
      <w:proofErr w:type="gramEnd"/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порядок приема граждан по вопросам воинского учета;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запрашивать у военного комиссариата разъяснения по вопросам первичного воинского учета;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вносить в военный комиссариат предложения о совершенствовании организации первичного воинского учета.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 В целях организации и обеспечения сбора, хранения и обработки сведений, содержащихся в документах первичного воинского учета, администрация сельсовета и работник по первичному воинскому учету: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осуществляют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 сельсовета поселения;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выявляют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 сельсовета поселения и подлежащих постановке на воинский учет;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ведут учет организаций, находящихся на территории сельсовета поселения, и контролируют ведение в них воинского учета;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ведут и хранят документы первичного воинского учета в машинописном и электронном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видах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 и по формам, которые определяются Министерством обороны Российской Федерации.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учета, администрация сельсовета и работник по первичному воинскому учету: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сверяют не реже 1 раза в год документы первичного воинского учета с документами воинского учета военного комиссариата по</w:t>
      </w:r>
      <w:r>
        <w:rPr>
          <w:rFonts w:ascii="Times New Roman" w:hAnsi="Times New Roman" w:cs="Times New Roman"/>
          <w:sz w:val="28"/>
          <w:szCs w:val="28"/>
        </w:rPr>
        <w:t xml:space="preserve"> г. Курчатов, Курчатовского и </w:t>
      </w:r>
      <w:r w:rsidR="000C583F">
        <w:rPr>
          <w:rFonts w:ascii="Times New Roman" w:hAnsi="Times New Roman" w:cs="Times New Roman"/>
          <w:sz w:val="28"/>
          <w:szCs w:val="28"/>
        </w:rPr>
        <w:t>Дмитриевского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районов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военный комиссариат) и организаций;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своевременно вносят изменения в сведения, содержащиеся в документах первичного воинского учета, и в течение 10 рабочих дней сообщают о внесенных изменениях в военный комиссариат по форме, определяемой Министерством обороны Российской Федерации;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разъясняют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настоящим Положением, осуществляют контроль их исполнения, а также информируют об ответственности за неисполнение указанных обязанностей;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представляют в военный комиссариат сведения о случаях неисполнения должностными лицами организаций и гражданами обязанностей по воинскому учету, мобилизационной по</w:t>
      </w:r>
      <w:r w:rsidR="00EB5968">
        <w:rPr>
          <w:rFonts w:ascii="Times New Roman" w:hAnsi="Times New Roman" w:cs="Times New Roman"/>
          <w:color w:val="000000"/>
          <w:sz w:val="28"/>
          <w:szCs w:val="28"/>
        </w:rPr>
        <w:t>дготовке и мобилизации в течение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10 рабочих дней со дня их выявления в электронной форме, в том числе на съемном машинном носителе информации. 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В целях организации и обеспечения постановки граждан на воинский учет работник по ведению первичного воинского учета </w:t>
      </w:r>
      <w:proofErr w:type="spellStart"/>
      <w:r w:rsidR="00DF54B1"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а) проверяет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карт (при наличии в документах воинского учета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  <w:proofErr w:type="gramEnd"/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заполняет карточки первичного учета на офицеров запаса. Заполняют (в 2 экземплярах) алфавитные карточки и учетные карточки на прапорщиков, мичманов, старшин, сержантов, солдат и матросов запаса. Заполняют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службу, в том числе в форме электронного документа.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представляет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в том числе в форме электронного документа, карты первичного воинского учета призывников, а также паспорта граждан Российской Федерации с отсутствующими в них отметками 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 к воинской обязанности в 2-недельный срок в военные комиссариаты для оформления постановки на воинский учет. Оповещает призывников о необходимости личной явки в соответствующий военный комиссариат для постановки на воинский учет. Кроме того, информирует военный комиссариат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администрация сельсовета оповещают граждан о необходимости личной явки в военный комиссариат или направлении необходимых сведений в военный комиссариат в электронной форме. Направление гражданами сведений, необходимых для постановки на воинский учет, в электронной форме осуществляется с использованием портала государственных и муниципальных услуг (функций). При приеме от граждан документов воинского учета выдают расписки;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В целях организации и обеспечения снятия граждан с воинского учета работник по ведению первичного воинского учета </w:t>
      </w:r>
      <w:proofErr w:type="spellStart"/>
      <w:r w:rsidR="00DF54B1"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представляет в военный комиссариат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документов. Оповещает офицеров запаса и призывников о необходимости личной явки в соответствующий военный комиссариат для снятия с воинского учета.  В случае необходимости уточнения военно-учетных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данных военнообязанных их оповещают о необходимости личной явки в военный комиссариат. При приеме от граждан документов воинского учета и паспортов выдают расписки;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производит в документах первичного воинского учета соответствующие отметки о снятии с воинского учета;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составляет и представляет в военный комиссариат в 2-х 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хранит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Работник по ведению первичного воинского учета </w:t>
      </w:r>
      <w:proofErr w:type="spellStart"/>
      <w:r w:rsidR="00530453"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proofErr w:type="spellEnd"/>
      <w:r w:rsidR="00530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 ежегодно, до 1 февраля, представляет в военный комиссариат отчеты о результатах осуществления первичного воинского учета в предшествующем году.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осуществлением первичного воинского учета проводится органами военного управления Вооруженных Сил Российской Федерации и военным комиссариатом в порядке, определяемом Министерством обороны Российской Федерации.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Показатели, по которым оценивается деятельность </w:t>
      </w:r>
      <w:proofErr w:type="spellStart"/>
      <w:r w:rsidR="00530453"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по осуществлению первичного воинского учета, и критерии оценки их деятельности определяются Министерством обороны Российской Федерации.</w:t>
      </w:r>
    </w:p>
    <w:p w:rsidR="00C76820" w:rsidRDefault="00C76820" w:rsidP="00EB5968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7B59"/>
          <w:sz w:val="28"/>
          <w:szCs w:val="28"/>
        </w:rPr>
      </w:pPr>
    </w:p>
    <w:p w:rsidR="00EB5968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Ш. Документы по осуществлению воинского учета 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="00530453">
        <w:rPr>
          <w:rFonts w:ascii="Times New Roman" w:hAnsi="Times New Roman" w:cs="Times New Roman"/>
          <w:b/>
          <w:bCs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сельсовете </w:t>
      </w:r>
    </w:p>
    <w:p w:rsidR="00C76820" w:rsidRDefault="00C76820" w:rsidP="00EB5968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Документы по ведению воинского учета в </w:t>
      </w:r>
      <w:proofErr w:type="spellStart"/>
      <w:r w:rsidR="00530453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изготавливаются по формам, установленным Министерством обороны Российской Федерации.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proofErr w:type="spellStart"/>
      <w:r w:rsidR="00530453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разрабатываются и ведутся: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об утверждении Положения об организации и осуществлении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первичного воинского учета граждан;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по осуществлению первичного воинского учета граждан;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карточек первичного учета, учетных карточек, алфавитных карточек и учетных карт призывников;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проверок осуществления первичного воинского учета;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тетради по обмену информацией военного комиссариата с </w:t>
      </w:r>
      <w:proofErr w:type="spellStart"/>
      <w:r w:rsidR="00530453">
        <w:rPr>
          <w:rFonts w:ascii="Times New Roman" w:hAnsi="Times New Roman" w:cs="Times New Roman"/>
          <w:sz w:val="28"/>
          <w:szCs w:val="28"/>
        </w:rPr>
        <w:t>Новопершинским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сельсоветом;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расписки в приеме от граждан документов воинского учета;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служебное делопроизводство по вопросам ведения воинского учета граждан и бронирования граждан, пребывающих в запасе, в </w:t>
      </w:r>
      <w:proofErr w:type="spellStart"/>
      <w:r w:rsidR="00530453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другие документы в соответствии с требованиями, установленными Правительством Российской Федерации, Курской области, военным комиссариатом;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>справочная информация по воинскому учету, мобилизационной подготовке и мобилизации.</w:t>
      </w:r>
    </w:p>
    <w:p w:rsidR="00C76820" w:rsidRDefault="00C76820" w:rsidP="00EB5968">
      <w:pPr>
        <w:pStyle w:val="a3"/>
        <w:spacing w:after="0" w:line="240" w:lineRule="auto"/>
        <w:rPr>
          <w:rFonts w:ascii="Times New Roman" w:hAnsi="Times New Roman" w:cs="Times New Roman"/>
          <w:color w:val="C9211E"/>
          <w:sz w:val="28"/>
          <w:szCs w:val="28"/>
        </w:rPr>
      </w:pP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Ответственность граждан и должностных лиц за неисполнение обязанностей по воинскому учету</w:t>
      </w:r>
    </w:p>
    <w:p w:rsidR="00C76820" w:rsidRDefault="00C76820" w:rsidP="00EB5968">
      <w:pPr>
        <w:pStyle w:val="a3"/>
        <w:spacing w:after="0" w:line="240" w:lineRule="auto"/>
        <w:jc w:val="center"/>
        <w:rPr>
          <w:sz w:val="28"/>
          <w:szCs w:val="28"/>
        </w:r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Граждане и должностные лица, виновные в неисполнении обязанностей по воинскому учету, несут ответственность в соответствии с законодательством Российской Федерации.</w:t>
      </w:r>
    </w:p>
    <w:p w:rsidR="00C76820" w:rsidRDefault="00C76820" w:rsidP="00EB5968">
      <w:pPr>
        <w:spacing w:after="0" w:line="240" w:lineRule="auto"/>
        <w:rPr>
          <w:sz w:val="28"/>
          <w:szCs w:val="28"/>
        </w:rPr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C76820" w:rsidRDefault="00C76820" w:rsidP="00EB5968">
      <w:pPr>
        <w:pStyle w:val="a3"/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6820" w:rsidRDefault="00530453" w:rsidP="00EB5968">
      <w:pPr>
        <w:pStyle w:val="a3"/>
        <w:spacing w:after="0" w:line="240" w:lineRule="auto"/>
        <w:jc w:val="right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 w:rsidR="00C76820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C76820" w:rsidRDefault="000C583F" w:rsidP="00EB5968">
      <w:pPr>
        <w:pStyle w:val="a3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Дмитриевского</w:t>
      </w:r>
      <w:r w:rsidR="00C76820">
        <w:rPr>
          <w:rFonts w:ascii="Times New Roman" w:hAnsi="Times New Roman" w:cs="Times New Roman"/>
          <w:color w:val="000000"/>
          <w:sz w:val="24"/>
          <w:szCs w:val="24"/>
        </w:rPr>
        <w:t xml:space="preserve">  района</w:t>
      </w:r>
    </w:p>
    <w:p w:rsidR="00C76820" w:rsidRDefault="00530453" w:rsidP="00EB5968">
      <w:pPr>
        <w:pStyle w:val="a3"/>
        <w:spacing w:after="0" w:line="240" w:lineRule="auto"/>
        <w:jc w:val="right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7682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8E69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1E6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E3B3C">
        <w:rPr>
          <w:rFonts w:ascii="Times New Roman" w:hAnsi="Times New Roman" w:cs="Times New Roman"/>
          <w:color w:val="000000"/>
          <w:sz w:val="24"/>
          <w:szCs w:val="24"/>
        </w:rPr>
        <w:t>9.02.2024г.</w:t>
      </w:r>
      <w:r w:rsidR="00C768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699B">
        <w:rPr>
          <w:rFonts w:ascii="Times New Roman" w:hAnsi="Times New Roman" w:cs="Times New Roman"/>
          <w:color w:val="000000"/>
          <w:sz w:val="24"/>
          <w:szCs w:val="24"/>
        </w:rPr>
        <w:t>№</w:t>
      </w:r>
      <w:bookmarkStart w:id="0" w:name="_GoBack"/>
      <w:bookmarkEnd w:id="0"/>
      <w:r w:rsidR="001E3B3C">
        <w:rPr>
          <w:rFonts w:ascii="Times New Roman" w:hAnsi="Times New Roman" w:cs="Times New Roman"/>
          <w:color w:val="000000"/>
          <w:sz w:val="24"/>
          <w:szCs w:val="24"/>
        </w:rPr>
        <w:t>16</w:t>
      </w:r>
    </w:p>
    <w:p w:rsidR="00C76820" w:rsidRDefault="008E699B" w:rsidP="00EB5968">
      <w:pPr>
        <w:pStyle w:val="a3"/>
        <w:spacing w:after="0" w:line="240" w:lineRule="auto"/>
        <w:jc w:val="right"/>
        <w:rPr>
          <w:color w:val="FF0000"/>
        </w:rPr>
      </w:pPr>
      <w:r>
        <w:rPr>
          <w:color w:val="FF0000"/>
        </w:rPr>
        <w:t xml:space="preserve">                  </w:t>
      </w:r>
    </w:p>
    <w:tbl>
      <w:tblPr>
        <w:tblW w:w="95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762"/>
        <w:gridCol w:w="4763"/>
      </w:tblGrid>
      <w:tr w:rsidR="00C76820" w:rsidTr="00C76820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76820" w:rsidRDefault="00EB5968" w:rsidP="00EB5968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</w:t>
            </w:r>
            <w:r w:rsidR="000C583F">
              <w:rPr>
                <w:rFonts w:ascii="Times New Roman" w:hAnsi="Times New Roman" w:cs="Times New Roman"/>
                <w:sz w:val="24"/>
                <w:szCs w:val="24"/>
              </w:rPr>
              <w:t>Дмитриевского</w:t>
            </w:r>
            <w:r w:rsidR="008E699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8E699B" w:rsidRPr="008E699B" w:rsidRDefault="008E699B" w:rsidP="008E699B">
            <w:pPr>
              <w:rPr>
                <w:lang w:eastAsia="zh-CN" w:bidi="hi-IN"/>
              </w:rPr>
            </w:pPr>
          </w:p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8E699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______________ 202__г.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53045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530453">
              <w:rPr>
                <w:rFonts w:ascii="Times New Roman" w:hAnsi="Times New Roman" w:cs="Times New Roman"/>
                <w:sz w:val="24"/>
                <w:szCs w:val="24"/>
              </w:rPr>
              <w:t>Новопершинского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  <w:p w:rsidR="00C76820" w:rsidRDefault="000C583F" w:rsidP="00EB5968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Дмитриевского</w:t>
            </w:r>
            <w:r w:rsidR="00C76820">
              <w:rPr>
                <w:rFonts w:ascii="Times New Roman" w:hAnsi="Times New Roman" w:cs="Times New Roman"/>
                <w:sz w:val="24"/>
                <w:szCs w:val="24"/>
              </w:rPr>
              <w:t xml:space="preserve"> района  </w:t>
            </w:r>
          </w:p>
          <w:p w:rsidR="008E699B" w:rsidRPr="008E699B" w:rsidRDefault="008E699B" w:rsidP="008E699B">
            <w:pPr>
              <w:rPr>
                <w:lang w:eastAsia="zh-CN" w:bidi="hi-IN"/>
              </w:rPr>
            </w:pPr>
          </w:p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</w:p>
          <w:p w:rsidR="00C76820" w:rsidRDefault="00C76820" w:rsidP="00EB5968">
            <w:pPr>
              <w:pStyle w:val="a3"/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____________202__г.</w:t>
            </w:r>
          </w:p>
        </w:tc>
      </w:tr>
    </w:tbl>
    <w:p w:rsidR="00C76820" w:rsidRDefault="00C76820" w:rsidP="00EB5968">
      <w:pPr>
        <w:pStyle w:val="a3"/>
        <w:spacing w:after="0" w:line="240" w:lineRule="auto"/>
        <w:rPr>
          <w:rFonts w:ascii="Times New Roman" w:hAnsi="Times New Roman" w:cs="Times New Roman"/>
          <w:color w:val="C9211E"/>
          <w:sz w:val="24"/>
          <w:szCs w:val="24"/>
        </w:rPr>
      </w:pPr>
    </w:p>
    <w:p w:rsidR="00C76820" w:rsidRDefault="00C76820" w:rsidP="00EB5968">
      <w:pPr>
        <w:spacing w:after="0" w:line="240" w:lineRule="auto"/>
        <w:sectPr w:rsidR="00C76820" w:rsidSect="00EB5968"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Обязанности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работника по ведению первичного воинского учета</w:t>
      </w:r>
    </w:p>
    <w:p w:rsidR="00C76820" w:rsidRDefault="00C76820" w:rsidP="00EB596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 </w:t>
      </w:r>
      <w:proofErr w:type="spellStart"/>
      <w:r w:rsidR="00530453">
        <w:rPr>
          <w:rFonts w:ascii="Times New Roman" w:hAnsi="Times New Roman" w:cs="Times New Roman"/>
          <w:b/>
          <w:bCs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сельсовета  </w:t>
      </w:r>
      <w:r w:rsidR="000C583F">
        <w:rPr>
          <w:rFonts w:ascii="Times New Roman" w:hAnsi="Times New Roman" w:cs="Times New Roman"/>
          <w:b/>
          <w:bCs/>
          <w:sz w:val="24"/>
          <w:szCs w:val="24"/>
        </w:rPr>
        <w:t>Дмитриевского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</w:t>
      </w:r>
    </w:p>
    <w:p w:rsidR="00C76820" w:rsidRDefault="00C76820" w:rsidP="00EB5968">
      <w:pPr>
        <w:pStyle w:val="a3"/>
        <w:spacing w:after="0" w:line="240" w:lineRule="auto"/>
        <w:jc w:val="center"/>
        <w:rPr>
          <w:shd w:val="clear" w:color="auto" w:fill="FFFF0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взаимодействию с во</w:t>
      </w:r>
      <w:r w:rsidR="00EB5968">
        <w:rPr>
          <w:rFonts w:ascii="Times New Roman" w:hAnsi="Times New Roman" w:cs="Times New Roman"/>
          <w:b/>
          <w:bCs/>
          <w:sz w:val="24"/>
          <w:szCs w:val="24"/>
        </w:rPr>
        <w:t xml:space="preserve">енным комиссариатом </w:t>
      </w:r>
      <w:r w:rsidR="000C583F">
        <w:rPr>
          <w:rFonts w:ascii="Times New Roman" w:hAnsi="Times New Roman" w:cs="Times New Roman"/>
          <w:b/>
          <w:bCs/>
          <w:sz w:val="24"/>
          <w:szCs w:val="24"/>
        </w:rPr>
        <w:t>Дмитриевского</w:t>
      </w:r>
      <w:r w:rsidR="008E699B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C76820" w:rsidRDefault="00C76820" w:rsidP="00EB596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C9211E"/>
          <w:sz w:val="24"/>
          <w:szCs w:val="24"/>
        </w:rPr>
      </w:pPr>
    </w:p>
    <w:p w:rsidR="00C76820" w:rsidRPr="002406EF" w:rsidRDefault="00C76820" w:rsidP="002406E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1.1 Работник  </w:t>
      </w:r>
      <w:r>
        <w:rPr>
          <w:rFonts w:ascii="Times New Roman" w:hAnsi="Times New Roman"/>
          <w:sz w:val="24"/>
          <w:szCs w:val="24"/>
        </w:rPr>
        <w:t xml:space="preserve">по ведению </w:t>
      </w:r>
      <w:r>
        <w:rPr>
          <w:rFonts w:ascii="Times New Roman" w:hAnsi="Times New Roman" w:cs="Times New Roman"/>
          <w:sz w:val="24"/>
          <w:szCs w:val="24"/>
        </w:rPr>
        <w:t xml:space="preserve">первичного воинского учета администрации сельсовета назначается и освобождается от выполняемой должности главой администрации </w:t>
      </w:r>
      <w:proofErr w:type="spellStart"/>
      <w:r w:rsidR="00530453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1.2 Работник </w:t>
      </w:r>
      <w:r>
        <w:rPr>
          <w:rFonts w:ascii="Times New Roman" w:hAnsi="Times New Roman"/>
          <w:sz w:val="24"/>
          <w:szCs w:val="24"/>
        </w:rPr>
        <w:t xml:space="preserve">по ведению </w:t>
      </w:r>
      <w:r>
        <w:rPr>
          <w:rFonts w:ascii="Times New Roman" w:hAnsi="Times New Roman" w:cs="Times New Roman"/>
          <w:sz w:val="24"/>
          <w:szCs w:val="24"/>
        </w:rPr>
        <w:t xml:space="preserve">первичного воинского учета администрации сельсовета подчиняется главе администрации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1.3. В случае временного отсутствия (отпуск, командировка, болезнь) работника  </w:t>
      </w:r>
      <w:r>
        <w:rPr>
          <w:rFonts w:ascii="Times New Roman" w:hAnsi="Times New Roman"/>
          <w:sz w:val="24"/>
          <w:szCs w:val="24"/>
        </w:rPr>
        <w:t xml:space="preserve">по ведению </w:t>
      </w:r>
      <w:r>
        <w:rPr>
          <w:rFonts w:ascii="Times New Roman" w:hAnsi="Times New Roman" w:cs="Times New Roman"/>
          <w:sz w:val="24"/>
          <w:szCs w:val="24"/>
        </w:rPr>
        <w:t xml:space="preserve">первичного воинского учета администрации сельсовета обязанности возлагаются на </w:t>
      </w:r>
      <w:r>
        <w:rPr>
          <w:rFonts w:ascii="Times New Roman" w:hAnsi="Times New Roman"/>
          <w:sz w:val="24"/>
          <w:szCs w:val="24"/>
        </w:rPr>
        <w:t xml:space="preserve"> заместителя главы Администрации </w:t>
      </w:r>
      <w:proofErr w:type="spellStart"/>
      <w:r w:rsidR="00FE7E7B">
        <w:rPr>
          <w:rFonts w:ascii="Times New Roman" w:hAnsi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r w:rsidR="000C583F">
        <w:rPr>
          <w:rFonts w:ascii="Times New Roman" w:hAnsi="Times New Roman"/>
          <w:sz w:val="24"/>
          <w:szCs w:val="24"/>
        </w:rPr>
        <w:t>Дмитриевского</w:t>
      </w:r>
      <w:r>
        <w:rPr>
          <w:rFonts w:ascii="Times New Roman" w:hAnsi="Times New Roman"/>
          <w:sz w:val="24"/>
          <w:szCs w:val="24"/>
        </w:rPr>
        <w:t xml:space="preserve"> района или Главу </w:t>
      </w:r>
      <w:proofErr w:type="spellStart"/>
      <w:r w:rsidR="00FE7E7B">
        <w:rPr>
          <w:rFonts w:ascii="Times New Roman" w:hAnsi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r w:rsidR="000C583F">
        <w:rPr>
          <w:rFonts w:ascii="Times New Roman" w:hAnsi="Times New Roman"/>
          <w:sz w:val="24"/>
          <w:szCs w:val="24"/>
        </w:rPr>
        <w:t>Дмитриевского</w:t>
      </w:r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1.4. В своей деятельности работник по ведению первичного воинского учета администрации сельсовета руководствуется Конституцией Российской Федерации, Законом Российской Федерации «Об общих принципах организации местного самоуправления в Российской Федерации», иными законами и нормативно-правовыми актами Российской Федерации и Курской области, Уставом муниципального образования «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0C583F">
        <w:rPr>
          <w:rFonts w:ascii="Times New Roman" w:hAnsi="Times New Roman" w:cs="Times New Roman"/>
          <w:sz w:val="24"/>
          <w:szCs w:val="24"/>
        </w:rPr>
        <w:t>Дмитриевского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а также настоящим Положением. </w:t>
      </w:r>
    </w:p>
    <w:p w:rsidR="00C76820" w:rsidRDefault="00C76820" w:rsidP="00EB5968">
      <w:pPr>
        <w:pStyle w:val="a3"/>
        <w:spacing w:after="0" w:line="240" w:lineRule="auto"/>
        <w:jc w:val="both"/>
        <w:rPr>
          <w:sz w:val="24"/>
          <w:szCs w:val="24"/>
        </w:rPr>
      </w:pPr>
    </w:p>
    <w:p w:rsidR="00C76820" w:rsidRDefault="00C76820" w:rsidP="002406E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П. Порядок осуществления первичного воинского учета в </w:t>
      </w:r>
      <w:proofErr w:type="spellStart"/>
      <w:r w:rsidR="00FE7E7B">
        <w:rPr>
          <w:rFonts w:ascii="Times New Roman" w:hAnsi="Times New Roman" w:cs="Times New Roman"/>
          <w:b/>
          <w:bCs/>
          <w:sz w:val="24"/>
          <w:szCs w:val="24"/>
        </w:rPr>
        <w:t>Новопершинском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сельсовете</w:t>
      </w:r>
    </w:p>
    <w:p w:rsidR="008E699B" w:rsidRPr="008E699B" w:rsidRDefault="008E699B" w:rsidP="008E699B">
      <w:pPr>
        <w:rPr>
          <w:lang w:eastAsia="zh-CN" w:bidi="hi-IN"/>
        </w:r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2.1. Первичный воинский учет в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осуществляется по документам первичного воинского учета</w:t>
      </w:r>
      <w:r>
        <w:rPr>
          <w:rFonts w:ascii="Times New Roman" w:hAnsi="Times New Roman" w:cs="Times New Roman"/>
          <w:color w:val="FF7B59"/>
          <w:sz w:val="24"/>
          <w:szCs w:val="24"/>
        </w:rPr>
        <w:t>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для призывников - по картам первичного воинского учета призывников;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для прапорщиков, мичманов, старшин, сержантов, солдат и матросов запаса - по алфавитным карточкам и учетным карточкам;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для офицеров запаса - по карточкам первичного учета.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2.2. Документы первичного воинского учета заполняются на основании следующих документов: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удостоверение гражданина, подлежащего призыву на военную службу,</w:t>
      </w:r>
      <w:r w:rsidR="008E69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том числе в форме электронного документа, - для призывников;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военный билет (временное удостоверение, выданное взамен военного билета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)и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ли справка (выдается в случае отсутствия документов, являющихся основанием для выдачи военного билета, или при необходимости проверки их подлинности) взамен военного билета - для военнообязанных.</w:t>
      </w:r>
    </w:p>
    <w:p w:rsidR="00C76820" w:rsidRDefault="00C76820" w:rsidP="00EB5968">
      <w:pPr>
        <w:spacing w:after="0" w:line="240" w:lineRule="auto"/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2.3.Документы первичного воинского учета должны содержать следующие сведения о гражданах: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фамилия, имя и отчество (при наличии); 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 рождения;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документе, удостоверяющем личность, включая вид, серию, номер, дату выдачи документа, наименование или код органа, выдавшего такой документ;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страховой номер индивидуального лицевого счета (при наличии);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идентификационный номер налогоплательщика;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место жительства и (или) место пребывания, в том числе не подтвержденные регистрацией по месту жительства и (или) месту пребывания; 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семейное положение;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образование;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 работы (учебы);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годность к военной службе по состоянию здоровья;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профессиональная пригодность к подготовке по военно-учетным специальностям и к военной службе на воинских должностях;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водительском удостоверении (при наличии);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об абонентском номере подвижной радиотелефонной связи (при наличии);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антропометрические данные;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прохождение военной службы или альтернативной гражданской службы;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прохождение военных сборов;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иностранными языками;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военно-учетных и гражданских специальностей;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первого спортивного разряда или спортивного звания;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возбуждение или прекращение в отношении гражданина уголовного дела;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судимости;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признание гражданина не прошедшим военную службу по призыву, не имея на то законных оснований, в соответствии с заключением призывной комиссии;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бронирование гражданина, пребывающего в запасе, за органом государственной власти, органом местного самоуправления или организацией на периоды мобилизации и в военное время;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пребывание в мобилизационном людском резерве;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наличие освобождения или отсрочки от призыва на военную службу с указанием соответствующего положения (подпункта, пункта, статьи) Федерального закона "О воинской обязанности и военной службе", на основании которого они предоставлены, а также даты заседания призывной комиссии, на котором было принято решение об освобождении от призыва на военную службу или о предоставлении отсрочки от призыва на военную службу, и номера протокола этого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заседания.</w:t>
      </w:r>
    </w:p>
    <w:p w:rsidR="00C76820" w:rsidRDefault="00C76820" w:rsidP="00EB5968">
      <w:pPr>
        <w:pStyle w:val="a3"/>
        <w:spacing w:after="0" w:line="240" w:lineRule="auto"/>
        <w:jc w:val="both"/>
        <w:rPr>
          <w:sz w:val="24"/>
          <w:szCs w:val="24"/>
        </w:rPr>
      </w:pPr>
    </w:p>
    <w:p w:rsidR="00C76820" w:rsidRDefault="00C76820" w:rsidP="002406E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 Обязанности работника по ведению первичного воинского учета</w:t>
      </w:r>
    </w:p>
    <w:p w:rsidR="00FE7E7B" w:rsidRPr="00FE7E7B" w:rsidRDefault="00FE7E7B" w:rsidP="00FE7E7B">
      <w:pPr>
        <w:rPr>
          <w:lang w:eastAsia="zh-CN" w:bidi="hi-IN"/>
        </w:r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3.1. Работник по ведению первичного воинского учета администрации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должен: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Обеспечивать соблюдение Конституции Российской Федерации, законов Российской Федерации и Курской области, знать и исполнять все нормативные акты, относящиеся к компетенции работника по ведению первичного воинского учета администрации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C76820" w:rsidRDefault="00C76820" w:rsidP="002406EF">
      <w:pPr>
        <w:pStyle w:val="a3"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Обеспечивать систематический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решениями вышестоящих органов и главы администрации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по вопросам, относящимся к своей компетенции.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Соблюдать установленные в администрации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Правила внутреннего распорядка, должностные инструкции, порядок работы со служебной информацией.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- Поддерживать уровень квалификации, необходимый для исполнения своих должностных обязанностей.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- Обеспечивать соблюдение и защиту прав и законных интересов граждан.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3.2. При осуществлении первичного воинского учета администрация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вправе: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запрашивать у организаций и граждан информацию, необходимую для ведения документов воинского учета;</w:t>
      </w:r>
    </w:p>
    <w:p w:rsidR="00C76820" w:rsidRDefault="00C76820" w:rsidP="00EB5968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вызывать граждан по вопросам воинского учета и оповещать граждан о вызовах (повестках) военных комиссариатов, в том числе в электронной форме;</w:t>
      </w:r>
    </w:p>
    <w:p w:rsidR="00C76820" w:rsidRDefault="00C76820" w:rsidP="00EB5968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определять порядок оповещения граждан о вызовах (повестках) военного комиссариата, в том числе в электронной форме;</w:t>
      </w:r>
    </w:p>
    <w:p w:rsidR="00C76820" w:rsidRDefault="00C76820" w:rsidP="00EB5968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определять порядок приема граждан по вопросам воинского учета;</w:t>
      </w:r>
    </w:p>
    <w:p w:rsidR="00C76820" w:rsidRDefault="00C76820" w:rsidP="00EB5968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запрашивать у военного комиссариата разъяснения по вопросам первичного воинского учета;</w:t>
      </w:r>
    </w:p>
    <w:p w:rsidR="00C76820" w:rsidRDefault="00C76820" w:rsidP="00EB5968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вносить в военный комиссариат предложения о совершенствовании организации первичного воинского учета.</w:t>
      </w:r>
    </w:p>
    <w:p w:rsidR="00C76820" w:rsidRDefault="00C76820" w:rsidP="00EB5968">
      <w:pPr>
        <w:spacing w:after="0" w:line="240" w:lineRule="auto"/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3.3. В целях организации и обеспечения сбора, хранения и обработки сведений, содержащихся в документах первичного воинского учета, администрация сельсовета  и работник по ведению первичного воинского учета: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осуществляют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 сельсовета;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выявляют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 сельсовета  и подлежащих постановке на воинский учет;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ведут учет организаций, находящихся на территории сельсовета, и контролируют ведение в них воинского учета;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ведут и хранят документы первичного воинского учета в машинописном и электронном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видах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 и по формам, которые определяются Министерством обороны Российской Федерации.</w:t>
      </w:r>
    </w:p>
    <w:p w:rsidR="00C76820" w:rsidRDefault="00C76820" w:rsidP="00EB5968">
      <w:pPr>
        <w:spacing w:after="0" w:line="240" w:lineRule="auto"/>
        <w:sectPr w:rsidR="00C76820" w:rsidSect="00EB5968">
          <w:type w:val="continuous"/>
          <w:pgSz w:w="11906" w:h="16838"/>
          <w:pgMar w:top="1134" w:right="851" w:bottom="1134" w:left="1701" w:header="0" w:footer="0" w:gutter="0"/>
          <w:cols w:space="720"/>
        </w:sectPr>
      </w:pPr>
    </w:p>
    <w:p w:rsidR="00C76820" w:rsidRDefault="00C76820" w:rsidP="00EB5968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3.4. 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учета: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сверяет не реже 1 раза в год документы первичного воинского учета с документами воинского учета военного комиссариата по </w:t>
      </w:r>
      <w:r>
        <w:rPr>
          <w:rFonts w:ascii="Times New Roman" w:hAnsi="Times New Roman" w:cs="Times New Roman"/>
          <w:sz w:val="24"/>
          <w:szCs w:val="24"/>
        </w:rPr>
        <w:t xml:space="preserve"> г. Курчатов, Курчатовского и </w:t>
      </w:r>
      <w:r w:rsidR="000C583F">
        <w:rPr>
          <w:rFonts w:ascii="Times New Roman" w:hAnsi="Times New Roman" w:cs="Times New Roman"/>
          <w:sz w:val="24"/>
          <w:szCs w:val="24"/>
        </w:rPr>
        <w:t>Дмитриевского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районов </w:t>
      </w:r>
      <w:r>
        <w:rPr>
          <w:rFonts w:ascii="Times New Roman" w:hAnsi="Times New Roman" w:cs="Times New Roman"/>
          <w:color w:val="000000"/>
          <w:sz w:val="24"/>
          <w:szCs w:val="24"/>
        </w:rPr>
        <w:t>(далее</w:t>
      </w:r>
      <w:r w:rsidR="002406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военный комиссариат) и организаций;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своевременно вносит изменения в сведения, содержащиеся в документах первичного воинского учета, и в течение 10 рабочих дней сообщают о внесенных изменениях в военный комиссариат по форме, определяемой Министерством обороны Российской Федерации;</w:t>
      </w:r>
    </w:p>
    <w:p w:rsidR="002406EF" w:rsidRDefault="00C76820" w:rsidP="008E699B">
      <w:pPr>
        <w:pStyle w:val="a3"/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в) разъясняет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настоящим Положением, осуществляют </w:t>
      </w:r>
    </w:p>
    <w:p w:rsidR="00C76820" w:rsidRPr="002406EF" w:rsidRDefault="00C76820" w:rsidP="008E69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их исполнения, а также информируют об ответственности за неисполнение указанных обязанностей;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представляет в военный комиссариат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 в течени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 рабочих дней со дня их выявления в электронной форме, в том числе на съемном машинном носителе информации. </w:t>
      </w:r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3.5. В целях организации и обеспечения постановки граждан на воинский учет:</w:t>
      </w:r>
    </w:p>
    <w:p w:rsidR="00C76820" w:rsidRDefault="00C76820" w:rsidP="00EB5968">
      <w:pPr>
        <w:spacing w:after="0" w:line="240" w:lineRule="auto"/>
        <w:ind w:firstLine="850"/>
        <w:jc w:val="both"/>
        <w:rPr>
          <w:color w:val="FF7B59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а) проверяет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карт (при наличии в документах воинского учета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  <w:proofErr w:type="gramEnd"/>
    </w:p>
    <w:p w:rsidR="00C76820" w:rsidRDefault="00C76820" w:rsidP="00EB5968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заполняет карточки первичного учета на офицеров запаса. Заполняют (в 2 экземплярах) алфавитные карточки и учетные карточки на прапорщиков, мичманов, старшин, сержантов, солдат и матросов запаса. Заполняют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службу, в том числе в форме электронного документа.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2406EF" w:rsidRPr="003653C3" w:rsidRDefault="00C76820" w:rsidP="003653C3">
      <w:pPr>
        <w:pStyle w:val="a3"/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в) представляет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в том числе в форме электронного документа, карты первичного воинского учета призывников, а также паспорта граждан Российской Федерации с отсутствующими в них отметками об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 к воинской обязанности в 2-недельный срок в военные комиссариаты для оформления постановки на воинский учет. Оповещают призывников о необходимости личной явки в соответствующий военный комиссариат для постановки на воинский учет. Кроме того, информируют военный комиссариат 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в администрацию сельсовета оповещают граждан о необходимости личной явки в военный комиссариат или направлении необходимых сведений в военный комиссариат в электронной форме. Направление гражданами сведений, необходимых для постановки на  воинский учет, в   электронной  форме  осуществляется  с  использованием портала государственных и муниципальных услуг (функций). При приеме от граждан документов воинского учета выдают расписки</w:t>
      </w:r>
      <w:r w:rsidR="00EB596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53C3" w:rsidRDefault="003653C3" w:rsidP="003653C3">
      <w:pPr>
        <w:pStyle w:val="a3"/>
        <w:spacing w:after="0" w:line="240" w:lineRule="auto"/>
        <w:ind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3.6. В целях организации и обеспечения снятия граждан с воинского учета:</w:t>
      </w:r>
    </w:p>
    <w:p w:rsidR="003653C3" w:rsidRDefault="003653C3" w:rsidP="003653C3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представляет в военный комиссариат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документов. Оповещают офицеров запаса и </w:t>
      </w:r>
    </w:p>
    <w:p w:rsidR="003653C3" w:rsidRDefault="003653C3" w:rsidP="003653C3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53C3" w:rsidRDefault="003653C3" w:rsidP="003653C3">
      <w:pPr>
        <w:spacing w:after="0" w:line="240" w:lineRule="auto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53C3" w:rsidRDefault="003653C3" w:rsidP="003653C3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призывников о необходимости личной явки в соответствующий военный комиссариат для снятия с воинского учета. В случае необходимости уточнения военно-учетных данных военнообязанных их оповещают о необходимости личной явки в военный комиссариат. При приеме от граждан документов воинского учета и паспортов выдают расписки;</w:t>
      </w:r>
    </w:p>
    <w:p w:rsidR="003653C3" w:rsidRDefault="003653C3" w:rsidP="003653C3">
      <w:pPr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производит в документах первичного воинского учета соответствующие отметки о снятии с воинского учета;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составляет и представляет в военный комиссариат в 2-х 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хранит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3653C3" w:rsidRDefault="003653C3" w:rsidP="003653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3C3" w:rsidRPr="002406EF" w:rsidRDefault="003653C3" w:rsidP="003653C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Права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4.1. Работник по ведению первичного воинского учета администрации </w:t>
      </w:r>
      <w:proofErr w:type="spellStart"/>
      <w:r w:rsidR="00FE7E7B">
        <w:rPr>
          <w:rFonts w:ascii="Times New Roman" w:hAnsi="Times New Roman" w:cs="Times New Roman"/>
          <w:sz w:val="24"/>
          <w:szCs w:val="24"/>
        </w:rPr>
        <w:t>Новопершинского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сельсовета имеет право знакомиться с документами, определяющими его права и обязанности по занимаемой должности, критерии оценки качества работы и условия продвижения по службе, а также организационно-технические условия, необходимые для исполнения должностных обязанностей.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4.2. Получать в установленном порядке информацию и материалы, необходимые для исполнения должностных обязанностей.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4.3. Посещать в установленном порядке для исполнения должностных обязанностей граждан, предприятия, учреждения и организации, независимо от форм собственности.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eastAsia="Consolas" w:hAnsi="Times New Roman" w:cs="Times New Roman"/>
          <w:sz w:val="24"/>
          <w:szCs w:val="24"/>
        </w:rPr>
        <w:t>4.4. Пользоваться всеми правами, касающимися режима рабочего времени, времени отдыха, отпусков, специального страхования и обеспечения, которые установлены учредительными документами и трудовым законодательством (материальное поощрение, премирование, награды).</w:t>
      </w:r>
    </w:p>
    <w:p w:rsidR="003653C3" w:rsidRDefault="003653C3" w:rsidP="003653C3">
      <w:pPr>
        <w:pStyle w:val="a3"/>
        <w:spacing w:after="0" w:line="240" w:lineRule="auto"/>
        <w:ind w:firstLine="850"/>
        <w:rPr>
          <w:rFonts w:ascii="Times New Roman" w:hAnsi="Times New Roman" w:cs="Times New Roman"/>
          <w:color w:val="C9211E"/>
          <w:sz w:val="24"/>
          <w:szCs w:val="24"/>
        </w:rPr>
      </w:pPr>
    </w:p>
    <w:p w:rsidR="003653C3" w:rsidRPr="002406EF" w:rsidRDefault="003653C3" w:rsidP="003653C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.Порядок предоставления отчетности по проделанной работе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5.1. Работник по ведению первичного воинского учета до 1 февраля, представляет в военный комиссариат по г. Курчатов, Курчатовского и </w:t>
      </w:r>
      <w:r w:rsidR="000C583F">
        <w:rPr>
          <w:rFonts w:ascii="Times New Roman" w:hAnsi="Times New Roman" w:cs="Times New Roman"/>
          <w:sz w:val="24"/>
          <w:szCs w:val="24"/>
        </w:rPr>
        <w:t>Дмитриевского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районов отчеты о результатах осуществления первичного воинского учета в предшествующем году.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Один раз в квартал, не позднее 10 числа месяца, следующего за отчетный предоставлять обновленные списки ГПЗ.</w:t>
      </w:r>
      <w:proofErr w:type="gramEnd"/>
    </w:p>
    <w:p w:rsidR="003653C3" w:rsidRDefault="003653C3" w:rsidP="003653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3C3" w:rsidRPr="002406EF" w:rsidRDefault="003653C3" w:rsidP="003653C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Ответственность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6.1. Работник по ведению первичного воинского учета администрации сельсовета   несёт ответственность: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- за невыполнение обязанностей, предусмотренных должностной инструкцией, в соответствии с законами Курской области и Трудовым кодексом Российской Федерации, перед государством, юридическими и физическими лицами;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за невыполнение распоряжений, указаний главы администрации </w:t>
      </w:r>
      <w:r w:rsidR="00E91F43">
        <w:rPr>
          <w:rFonts w:ascii="Times New Roman" w:hAnsi="Times New Roman" w:cs="Times New Roman"/>
          <w:sz w:val="24"/>
          <w:szCs w:val="24"/>
        </w:rPr>
        <w:t>Новопершинского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4"/>
          <w:szCs w:val="24"/>
        </w:rPr>
        <w:t>- за разглашение информации, предназначенной для служебного пользования;</w:t>
      </w:r>
    </w:p>
    <w:p w:rsidR="003653C3" w:rsidRDefault="003653C3" w:rsidP="003653C3">
      <w:pPr>
        <w:pStyle w:val="a3"/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качество, достоверность оформленных документов, сведений и информаций.</w:t>
      </w:r>
    </w:p>
    <w:p w:rsidR="003653C3" w:rsidRPr="002406EF" w:rsidRDefault="003653C3" w:rsidP="003653C3">
      <w:pPr>
        <w:rPr>
          <w:lang w:eastAsia="zh-CN" w:bidi="hi-IN"/>
        </w:rPr>
      </w:pPr>
    </w:p>
    <w:p w:rsidR="003653C3" w:rsidRDefault="003653C3" w:rsidP="003653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 </w:t>
      </w:r>
    </w:p>
    <w:p w:rsidR="003653C3" w:rsidRPr="002406EF" w:rsidRDefault="003653C3" w:rsidP="003653C3">
      <w:pPr>
        <w:rPr>
          <w:lang w:eastAsia="zh-CN" w:bidi="hi-IN"/>
        </w:rPr>
        <w:sectPr w:rsidR="003653C3" w:rsidRPr="002406EF" w:rsidSect="002406EF">
          <w:type w:val="continuous"/>
          <w:pgSz w:w="11906" w:h="16838"/>
          <w:pgMar w:top="284" w:right="851" w:bottom="709" w:left="1701" w:header="0" w:footer="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Работник ВУС                                           ______________      </w:t>
      </w:r>
      <w:r>
        <w:rPr>
          <w:sz w:val="24"/>
          <w:szCs w:val="24"/>
        </w:rPr>
        <w:t xml:space="preserve">          </w:t>
      </w:r>
    </w:p>
    <w:p w:rsidR="0027486A" w:rsidRDefault="0027486A" w:rsidP="003653C3">
      <w:pPr>
        <w:spacing w:after="0" w:line="240" w:lineRule="auto"/>
      </w:pPr>
    </w:p>
    <w:sectPr w:rsidR="0027486A" w:rsidSect="002406EF">
      <w:pgSz w:w="11906" w:h="16838"/>
      <w:pgMar w:top="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820"/>
    <w:rsid w:val="0000352B"/>
    <w:rsid w:val="000C583F"/>
    <w:rsid w:val="001D296B"/>
    <w:rsid w:val="001E3B3C"/>
    <w:rsid w:val="002406EF"/>
    <w:rsid w:val="00241459"/>
    <w:rsid w:val="0027486A"/>
    <w:rsid w:val="003653C3"/>
    <w:rsid w:val="003C0385"/>
    <w:rsid w:val="00530453"/>
    <w:rsid w:val="00581E6B"/>
    <w:rsid w:val="005E484E"/>
    <w:rsid w:val="006A446D"/>
    <w:rsid w:val="008E699B"/>
    <w:rsid w:val="00935D48"/>
    <w:rsid w:val="00C76820"/>
    <w:rsid w:val="00D7414E"/>
    <w:rsid w:val="00DF54B1"/>
    <w:rsid w:val="00E843F3"/>
    <w:rsid w:val="00E91F43"/>
    <w:rsid w:val="00E92228"/>
    <w:rsid w:val="00EB5968"/>
    <w:rsid w:val="00FA76D8"/>
    <w:rsid w:val="00FE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unhideWhenUsed/>
    <w:rsid w:val="00C76820"/>
    <w:pPr>
      <w:suppressAutoHyphens/>
      <w:spacing w:after="140"/>
    </w:pPr>
    <w:rPr>
      <w:rFonts w:ascii="Calibri" w:eastAsia="Calibri" w:hAnsi="Calibri" w:cs="Calibri"/>
      <w:lang w:eastAsia="zh-CN" w:bidi="hi-IN"/>
    </w:rPr>
  </w:style>
  <w:style w:type="character" w:customStyle="1" w:styleId="a4">
    <w:name w:val="Основной текст Знак"/>
    <w:basedOn w:val="a0"/>
    <w:link w:val="a3"/>
    <w:rsid w:val="00C76820"/>
    <w:rPr>
      <w:rFonts w:ascii="Calibri" w:eastAsia="Calibri" w:hAnsi="Calibri" w:cs="Calibri"/>
      <w:lang w:eastAsia="zh-CN" w:bidi="hi-IN"/>
    </w:rPr>
  </w:style>
  <w:style w:type="paragraph" w:customStyle="1" w:styleId="western">
    <w:name w:val="western"/>
    <w:basedOn w:val="a"/>
    <w:next w:val="a"/>
    <w:rsid w:val="00C76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"/>
    <w:basedOn w:val="a"/>
    <w:qFormat/>
    <w:rsid w:val="00C76820"/>
    <w:pPr>
      <w:suppressAutoHyphens/>
      <w:spacing w:after="0" w:line="252" w:lineRule="auto"/>
    </w:pPr>
    <w:rPr>
      <w:rFonts w:ascii="Calibri" w:eastAsia="Calibri" w:hAnsi="Calibri" w:cs="Calibri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4D866-A828-45FE-B46F-3D689223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5557</Words>
  <Characters>31675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Любоаь</dc:creator>
  <cp:lastModifiedBy>Пользователь</cp:lastModifiedBy>
  <cp:revision>3</cp:revision>
  <cp:lastPrinted>2024-03-25T13:47:00Z</cp:lastPrinted>
  <dcterms:created xsi:type="dcterms:W3CDTF">2024-03-04T09:12:00Z</dcterms:created>
  <dcterms:modified xsi:type="dcterms:W3CDTF">2024-03-25T13:49:00Z</dcterms:modified>
</cp:coreProperties>
</file>