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409" w:rsidRPr="005D2409" w:rsidRDefault="005D2409" w:rsidP="005D240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5D240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Карта учета муниципального имущества муниципального образования «Новопершинский сельсовет» Дмитриевского района Курской области, имеющегося у юридического лица.</w:t>
      </w:r>
    </w:p>
    <w:p w:rsidR="005D2409" w:rsidRPr="005D2409" w:rsidRDefault="005D2409" w:rsidP="005D24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5D2409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Карта учета</w:t>
      </w:r>
    </w:p>
    <w:p w:rsidR="005D2409" w:rsidRPr="005D2409" w:rsidRDefault="005D2409" w:rsidP="005D24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5D240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муниципального имущества муниципального образования «Новопершинский сельсовет» Дмитриевского района Курской области,</w:t>
      </w:r>
    </w:p>
    <w:p w:rsidR="005D2409" w:rsidRPr="005D2409" w:rsidRDefault="005D2409" w:rsidP="005D24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5D240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имеющегося у юридического лица.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9"/>
        <w:gridCol w:w="4576"/>
        <w:gridCol w:w="4390"/>
      </w:tblGrid>
      <w:tr w:rsidR="005D2409" w:rsidRPr="005D2409" w:rsidTr="005D2409">
        <w:trPr>
          <w:tblCellSpacing w:w="0" w:type="dxa"/>
        </w:trPr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№</w:t>
            </w:r>
          </w:p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п/п</w:t>
            </w:r>
          </w:p>
        </w:tc>
        <w:tc>
          <w:tcPr>
            <w:tcW w:w="6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Наименование данных об объекте учета</w:t>
            </w:r>
          </w:p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по состоянию на 01 января 2020г.</w:t>
            </w:r>
          </w:p>
        </w:tc>
        <w:tc>
          <w:tcPr>
            <w:tcW w:w="5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Характеристики данных</w:t>
            </w:r>
          </w:p>
        </w:tc>
      </w:tr>
      <w:tr w:rsidR="005D2409" w:rsidRPr="005D2409" w:rsidTr="005D2409">
        <w:trPr>
          <w:tblCellSpacing w:w="0" w:type="dxa"/>
        </w:trPr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1.</w:t>
            </w:r>
          </w:p>
        </w:tc>
        <w:tc>
          <w:tcPr>
            <w:tcW w:w="6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Реквизиты и основные данные юридического лица:</w:t>
            </w:r>
          </w:p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Полное наименование юридического лица,</w:t>
            </w:r>
          </w:p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ОКПО</w:t>
            </w:r>
          </w:p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Юридический адрес, СОАТО</w:t>
            </w:r>
          </w:p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Вышестоящий орган, СООГУ/ОКПО основного юридического лица</w:t>
            </w:r>
          </w:p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Основной вид деятельности, ОКОНХ</w:t>
            </w:r>
          </w:p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Форма собственности, КФС</w:t>
            </w:r>
          </w:p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Идентификационный номер налогоплательщика</w:t>
            </w:r>
          </w:p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Уставный капитал</w:t>
            </w:r>
          </w:p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Балансовая стоимость основных фондов</w:t>
            </w:r>
          </w:p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Стоимость чистых активов</w:t>
            </w:r>
          </w:p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Среднесписочная численность персонала</w:t>
            </w:r>
          </w:p>
        </w:tc>
        <w:tc>
          <w:tcPr>
            <w:tcW w:w="5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Администрация Новопершинского сельсовета Дмитриевского района Курской области</w:t>
            </w:r>
          </w:p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04180132</w:t>
            </w:r>
          </w:p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Администрация Новопершинского сельсовета Дмитриевского района Курской области</w:t>
            </w:r>
          </w:p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32200 </w:t>
            </w:r>
          </w:p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14</w:t>
            </w:r>
          </w:p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4605001945</w:t>
            </w:r>
          </w:p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-</w:t>
            </w:r>
          </w:p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9328318,57руб.</w:t>
            </w:r>
          </w:p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14чел                                                                                                  </w:t>
            </w:r>
          </w:p>
        </w:tc>
      </w:tr>
      <w:tr w:rsidR="005D2409" w:rsidRPr="005D2409" w:rsidTr="005D2409">
        <w:trPr>
          <w:tblCellSpacing w:w="0" w:type="dxa"/>
        </w:trPr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2.</w:t>
            </w:r>
          </w:p>
        </w:tc>
        <w:tc>
          <w:tcPr>
            <w:tcW w:w="6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Состав объекта учета:</w:t>
            </w:r>
          </w:p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Недвижимость (в т.ч. по Перечню объектов недвижимости)</w:t>
            </w:r>
          </w:p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Иное движимое имущество в числе:</w:t>
            </w:r>
          </w:p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Транспортные средства</w:t>
            </w:r>
          </w:p>
        </w:tc>
        <w:tc>
          <w:tcPr>
            <w:tcW w:w="5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8219909,57руб.</w:t>
            </w:r>
          </w:p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                                                            1108409руб.</w:t>
            </w:r>
          </w:p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                      392000руб</w:t>
            </w:r>
          </w:p>
        </w:tc>
      </w:tr>
      <w:tr w:rsidR="005D2409" w:rsidRPr="005D2409" w:rsidTr="005D2409">
        <w:trPr>
          <w:tblCellSpacing w:w="0" w:type="dxa"/>
        </w:trPr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3.</w:t>
            </w:r>
          </w:p>
        </w:tc>
        <w:tc>
          <w:tcPr>
            <w:tcW w:w="6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Обременение объекта учета:</w:t>
            </w:r>
          </w:p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Годовая арендная плата за земли, находящиеся в собственности сельских поселений в муниципальный бюджет  поступило  за 2018год</w:t>
            </w:r>
          </w:p>
        </w:tc>
        <w:tc>
          <w:tcPr>
            <w:tcW w:w="5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2 174 404,92</w:t>
            </w:r>
          </w:p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т.руб.</w:t>
            </w:r>
          </w:p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</w:tr>
    </w:tbl>
    <w:p w:rsidR="005D2409" w:rsidRPr="005D2409" w:rsidRDefault="005D2409" w:rsidP="005D24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5D240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Руководитель                   __________________________          </w:t>
      </w:r>
      <w:r w:rsidRPr="005D2409">
        <w:rPr>
          <w:rFonts w:ascii="Tahoma" w:eastAsia="Times New Roman" w:hAnsi="Tahoma" w:cs="Tahoma"/>
          <w:color w:val="000000"/>
          <w:sz w:val="15"/>
          <w:szCs w:val="15"/>
          <w:u w:val="single"/>
          <w:lang w:eastAsia="ru-RU"/>
        </w:rPr>
        <w:t>А.Н.Дорожкин                                                                </w:t>
      </w:r>
      <w:r w:rsidRPr="005D240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Главный бухгалтер          __________________________                         </w:t>
      </w:r>
      <w:r w:rsidRPr="005D2409">
        <w:rPr>
          <w:rFonts w:ascii="Tahoma" w:eastAsia="Times New Roman" w:hAnsi="Tahoma" w:cs="Tahoma"/>
          <w:color w:val="000000"/>
          <w:sz w:val="15"/>
          <w:szCs w:val="15"/>
          <w:u w:val="single"/>
          <w:lang w:eastAsia="ru-RU"/>
        </w:rPr>
        <w:t>Е.Н.Петрушина</w:t>
      </w:r>
    </w:p>
    <w:p w:rsidR="005D2409" w:rsidRPr="005D2409" w:rsidRDefault="005D2409" w:rsidP="005D24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5D240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5D2409" w:rsidRPr="005D2409" w:rsidRDefault="005D2409" w:rsidP="005D2409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5D2409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          Приложение 2</w:t>
      </w:r>
    </w:p>
    <w:p w:rsidR="005D2409" w:rsidRPr="005D2409" w:rsidRDefault="005D2409" w:rsidP="005D24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5D240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                                                              к Порядку ведения реестра  муниципального</w:t>
      </w:r>
    </w:p>
    <w:p w:rsidR="005D2409" w:rsidRPr="005D2409" w:rsidRDefault="005D2409" w:rsidP="005D24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5D240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                     имущества муниципального образования «Новопершинский сельсовет»</w:t>
      </w:r>
    </w:p>
    <w:p w:rsidR="005D2409" w:rsidRPr="005D2409" w:rsidRDefault="005D2409" w:rsidP="005D24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5D240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                                                                                                                             Дмитриевского района Курской области</w:t>
      </w:r>
    </w:p>
    <w:p w:rsidR="005D2409" w:rsidRPr="005D2409" w:rsidRDefault="005D2409" w:rsidP="005D24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5D240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РЕЕСТР</w:t>
      </w:r>
    </w:p>
    <w:p w:rsidR="005D2409" w:rsidRPr="005D2409" w:rsidRDefault="005D2409" w:rsidP="005D24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5D240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объектов недвижимого имущества</w:t>
      </w:r>
    </w:p>
    <w:p w:rsidR="005D2409" w:rsidRPr="005D2409" w:rsidRDefault="005D2409" w:rsidP="005D24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5D240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муниципального образования «Новопершинского сельсовета» Дмитриевского района Курской области </w:t>
      </w:r>
    </w:p>
    <w:tbl>
      <w:tblPr>
        <w:tblW w:w="131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1"/>
        <w:gridCol w:w="2341"/>
        <w:gridCol w:w="1464"/>
        <w:gridCol w:w="903"/>
        <w:gridCol w:w="1225"/>
        <w:gridCol w:w="1346"/>
        <w:gridCol w:w="902"/>
        <w:gridCol w:w="1835"/>
        <w:gridCol w:w="1215"/>
        <w:gridCol w:w="997"/>
        <w:gridCol w:w="549"/>
      </w:tblGrid>
      <w:tr w:rsidR="005D2409" w:rsidRPr="005D2409" w:rsidTr="005D2409">
        <w:trPr>
          <w:tblCellSpacing w:w="0" w:type="dxa"/>
        </w:trPr>
        <w:tc>
          <w:tcPr>
            <w:tcW w:w="45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№ п/п</w:t>
            </w:r>
          </w:p>
        </w:tc>
        <w:tc>
          <w:tcPr>
            <w:tcW w:w="241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Наименование объекта недвижимости (производственный комплекс,  объект  соцкультбыта*, незавершенное строительство, иное)</w:t>
            </w:r>
          </w:p>
        </w:tc>
        <w:tc>
          <w:tcPr>
            <w:tcW w:w="12885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Данные об объекте недвижимости по состоянию на 01 января  2020г</w:t>
            </w:r>
          </w:p>
        </w:tc>
      </w:tr>
      <w:tr w:rsidR="005D2409" w:rsidRPr="005D2409" w:rsidTr="005D240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D2409" w:rsidRPr="005D2409" w:rsidRDefault="005D2409" w:rsidP="005D2409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D2409" w:rsidRPr="005D2409" w:rsidRDefault="005D2409" w:rsidP="005D2409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Адрес***/  памятник истории и культуры</w:t>
            </w:r>
          </w:p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(да или нет)   </w:t>
            </w:r>
          </w:p>
        </w:tc>
        <w:tc>
          <w:tcPr>
            <w:tcW w:w="135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Год ввода объекта</w:t>
            </w:r>
          </w:p>
        </w:tc>
        <w:tc>
          <w:tcPr>
            <w:tcW w:w="159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Инвентарный № объекта недвижи-мости / дата и номер паспорта БТИ</w:t>
            </w:r>
          </w:p>
        </w:tc>
        <w:tc>
          <w:tcPr>
            <w:tcW w:w="189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Балансовая стоимость*** (руб) / остаточная балансовая стоимость*** (руб)</w:t>
            </w:r>
          </w:p>
        </w:tc>
        <w:tc>
          <w:tcPr>
            <w:tcW w:w="76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Общая площадь       (м</w:t>
            </w:r>
            <w:r w:rsidRPr="005D2409">
              <w:rPr>
                <w:rFonts w:ascii="Times New Roman" w:eastAsia="Times New Roman" w:hAnsi="Times New Roman"/>
                <w:sz w:val="15"/>
                <w:szCs w:val="15"/>
                <w:vertAlign w:val="superscript"/>
                <w:lang w:eastAsia="ru-RU"/>
              </w:rPr>
              <w:t>2</w:t>
            </w: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) /  этажность</w:t>
            </w:r>
          </w:p>
        </w:tc>
        <w:tc>
          <w:tcPr>
            <w:tcW w:w="235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Кадастровый (условный) номер /  площадь земельного участка, (га)</w:t>
            </w:r>
          </w:p>
        </w:tc>
        <w:tc>
          <w:tcPr>
            <w:tcW w:w="303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Обременение (руб.)</w:t>
            </w:r>
          </w:p>
        </w:tc>
      </w:tr>
      <w:tr w:rsidR="005D2409" w:rsidRPr="005D2409" w:rsidTr="005D240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D2409" w:rsidRPr="005D2409" w:rsidRDefault="005D2409" w:rsidP="005D2409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D2409" w:rsidRPr="005D2409" w:rsidRDefault="005D2409" w:rsidP="005D2409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D2409" w:rsidRPr="005D2409" w:rsidRDefault="005D2409" w:rsidP="005D2409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D2409" w:rsidRPr="005D2409" w:rsidRDefault="005D2409" w:rsidP="005D2409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D2409" w:rsidRPr="005D2409" w:rsidRDefault="005D2409" w:rsidP="005D2409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D2409" w:rsidRPr="005D2409" w:rsidRDefault="005D2409" w:rsidP="005D2409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D2409" w:rsidRPr="005D2409" w:rsidRDefault="005D2409" w:rsidP="005D2409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5D2409" w:rsidRPr="005D2409" w:rsidRDefault="005D2409" w:rsidP="005D2409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Годовая Арендная плата в бюджет м.о./перечислено в бюджет м.о.</w:t>
            </w:r>
          </w:p>
        </w:tc>
        <w:tc>
          <w:tcPr>
            <w:tcW w:w="1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Дата заключения договоров</w:t>
            </w:r>
          </w:p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дата окончания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Иное</w:t>
            </w:r>
          </w:p>
        </w:tc>
      </w:tr>
      <w:tr w:rsidR="005D2409" w:rsidRPr="005D2409" w:rsidTr="005D2409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1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11</w:t>
            </w:r>
          </w:p>
        </w:tc>
      </w:tr>
      <w:tr w:rsidR="005D2409" w:rsidRPr="005D2409" w:rsidTr="005D2409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Здание Новопершинского детсада 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д.Новая Першина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1982 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110102001 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25166       </w:t>
            </w:r>
          </w:p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2409" w:rsidRPr="005D2409" w:rsidTr="005D2409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Здание административное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д.Новая Першина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1980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110102002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51343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2409" w:rsidRPr="005D2409" w:rsidTr="005D2409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Административное здание (контора столовая)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п.Красная дубрава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1974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110102003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189109  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2409" w:rsidRPr="005D2409" w:rsidTr="005D2409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Здание общежития (нежилое)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п.Красная дубрава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1974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110102004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230231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2409" w:rsidRPr="005D2409" w:rsidTr="005D2409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Здание административное (сельсовета)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с. Генеральшино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1972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110102005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 30000    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2409" w:rsidRPr="005D2409" w:rsidTr="005D2409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Здание административное (контора)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с. Генеральшино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1913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110102006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  371020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2409" w:rsidRPr="005D2409" w:rsidTr="005D2409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Здание Петраковского медпункта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д.Петраковка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1968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110102007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   463980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2409" w:rsidRPr="005D2409" w:rsidTr="005D2409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Здание Генеральшинского медпункта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с. Генеральшино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1964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110102008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    75900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2409" w:rsidRPr="005D2409" w:rsidTr="005D2409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Здание Новопершинского ЦСДК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д.Новая Першина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1955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110102009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123375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2409" w:rsidRPr="005D2409" w:rsidTr="005D2409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Здание Рогозенского СДК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с.Рогозна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1960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110102010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19799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2409" w:rsidRPr="005D2409" w:rsidTr="005D2409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Здание Генеральшинского СДК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с. Генеральшино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1960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110102011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1222509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2409" w:rsidRPr="005D2409" w:rsidTr="005D2409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Здание Петраковского СДК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д.Петраковка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1960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110102012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1373307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2409" w:rsidRPr="005D2409" w:rsidTr="005D2409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Здание административное (сельсовета)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с.Снижа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1958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110102013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582450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2409" w:rsidRPr="005D2409" w:rsidTr="005D2409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Здание Снижанского СДК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с.Снижа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1975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110102014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1466850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2409" w:rsidRPr="005D2409" w:rsidTr="005D2409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Здание  Петраковской школы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с Петраковка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1965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110102015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342459,57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2409" w:rsidRPr="005D2409" w:rsidTr="005D2409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b/>
                <w:bCs/>
                <w:sz w:val="15"/>
                <w:lang w:eastAsia="ru-RU"/>
              </w:rPr>
              <w:t>Итого здания</w:t>
            </w:r>
          </w:p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b/>
                <w:bCs/>
                <w:sz w:val="15"/>
                <w:lang w:eastAsia="ru-RU"/>
              </w:rPr>
              <w:t>Счет 010110000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b/>
                <w:bCs/>
                <w:sz w:val="15"/>
                <w:lang w:eastAsia="ru-RU"/>
              </w:rPr>
              <w:t>6567499,57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2409" w:rsidRPr="005D2409" w:rsidTr="005D2409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Скульптура-Братская могила воинов Советской Армии, погибших в марте 1943г(захоронено 67чел) установлена в 1968г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д.Новая Першина у сельского  клуба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без стоимости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2409" w:rsidRPr="005D2409" w:rsidTr="005D2409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Скульптура-Братская могила воинов Советской Армии, погибших в марте 1943г(захоронено 110чел) установлена в 1967г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с.Генеральшино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без стоимости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2409" w:rsidRPr="005D2409" w:rsidTr="005D2409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Памятник односельчанам погибшим в годы ВОВ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с. Снижа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без стоимости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2409" w:rsidRPr="005D2409" w:rsidTr="005D2409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Обелиск-Памятник Маркина-Вяльцева  Михаила,погибшего 23 августа 1943г сооружен в 1962г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д.Растрыгино,50 м от здания нач.школы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67650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2409" w:rsidRPr="005D2409" w:rsidTr="005D2409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Скульптура – воинское кладбище воинов Советской Армии, погибших в марте 1943г(захоронено 146 чел) установлена в 1962г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д.Растрыгино, вблизи  здания нач. школы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без стоимости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2409" w:rsidRPr="005D2409" w:rsidTr="005D2409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Памятник погибшим односельчанам 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д.Петраковка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без стоимости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2409" w:rsidRPr="005D2409" w:rsidTr="005D2409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Башня Рожновского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д.Генеральшино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1970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110103001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10479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2409" w:rsidRPr="005D2409" w:rsidTr="005D2409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Башня Рожновского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д.Новопершино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1970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110103002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10479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2409" w:rsidRPr="005D2409" w:rsidTr="005D2409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Башня Рожновского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д.Куток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1970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110103003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30970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2409" w:rsidRPr="005D2409" w:rsidTr="005D2409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Башня Рожновского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п.Дмитриевская Колония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1970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110103004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19719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2409" w:rsidRPr="005D2409" w:rsidTr="005D2409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Электромеханическая водозаборная установка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   с. Рогозна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2008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110103005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129993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2409" w:rsidRPr="005D2409" w:rsidTr="005D2409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Электромеханическая водозаборная установка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д Петраковка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2011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110103006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216000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2409" w:rsidRPr="005D2409" w:rsidTr="005D2409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Электромеханическая водозаборная установка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д..Новая першина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2011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10103007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228353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2409" w:rsidRPr="005D2409" w:rsidTr="005D2409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Электромеханическая водозаборная установка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с. Генеральшино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2011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110103008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155042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2409" w:rsidRPr="005D2409" w:rsidTr="005D2409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Электромеханическая водозаборная установка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д Петраковка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2012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110103010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196219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2409" w:rsidRPr="005D2409" w:rsidTr="005D2409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Электромеханическая водозаборная установка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с.Снижа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2012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110103011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183805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2409" w:rsidRPr="005D2409" w:rsidTr="005D2409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Электромеханическая водозаборная установка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д Щербачево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2013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110103012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373701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2409" w:rsidRPr="005D2409" w:rsidTr="005D2409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Стелла «Дмитриевский район»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д Генеральшино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2015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30000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2409" w:rsidRPr="005D2409" w:rsidTr="005D2409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b/>
                <w:bCs/>
                <w:sz w:val="15"/>
                <w:lang w:eastAsia="ru-RU"/>
              </w:rPr>
              <w:t>Итого сооружения</w:t>
            </w:r>
          </w:p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b/>
                <w:bCs/>
                <w:sz w:val="15"/>
                <w:lang w:eastAsia="ru-RU"/>
              </w:rPr>
              <w:t>Счет 010110000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b/>
                <w:bCs/>
                <w:sz w:val="15"/>
                <w:lang w:eastAsia="ru-RU"/>
              </w:rPr>
              <w:t>1652410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2409" w:rsidRPr="005D2409" w:rsidTr="005D2409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Водоснабжение Кр.Дубрава 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2008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b/>
                <w:bCs/>
                <w:sz w:val="15"/>
                <w:lang w:eastAsia="ru-RU"/>
              </w:rPr>
              <w:t>3979650,13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2409" w:rsidRPr="005D2409" w:rsidTr="005D2409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Газораспределительные сети низкого давления д.Петраковка, х. Новоалексеевка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2816761,46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46:05:000000:760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2409" w:rsidRPr="005D2409" w:rsidTr="005D2409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Газораспределительные сети низкого давления д.Новая Першина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4506889,50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46:05:190501:332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2409" w:rsidRPr="005D2409" w:rsidTr="005D2409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Газораспределительные сети низкого давления д.Расстрыгино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4036960,50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46:05:000000:761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2409" w:rsidRPr="005D2409" w:rsidTr="005D2409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Газораспределительные сети низкого давления д.Романовка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697790,96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46:05:190701:154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2409" w:rsidRPr="005D2409" w:rsidTr="005D2409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Газораспределительные сети низкого давления д.Рогозна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1018085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46:05:000000:763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2409" w:rsidRPr="005D2409" w:rsidTr="005D2409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Газораспределительные сети низкого давления д.Генеральшино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11754756,20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46:05:000000:764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2409" w:rsidRPr="005D2409" w:rsidTr="005D2409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Газораспределительные сети низкого давления д.Дмитриевская колония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2375696,87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46:05:000000:772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2409" w:rsidRPr="005D2409" w:rsidTr="005D2409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Газораспределительные сети низкого давления д.Красная Дубрава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4167512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46:05:000000:765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2409" w:rsidRPr="005D2409" w:rsidTr="005D2409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Газораспределительные сети низкого давления д.Куток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1231215,18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46:05:000000:774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2409" w:rsidRPr="005D2409" w:rsidTr="005D2409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 xml:space="preserve">Газораспределительные сети </w:t>
            </w: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lastRenderedPageBreak/>
              <w:t>низкого давления д.Старая Першина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897709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46:05:180501:142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2409" w:rsidRPr="005D2409" w:rsidTr="005D2409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Газораспределительные сети низкого давления д.Снижа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8823818,99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46:05:000000:762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2409" w:rsidRPr="005D2409" w:rsidTr="005D2409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b/>
                <w:bCs/>
                <w:sz w:val="15"/>
                <w:lang w:eastAsia="ru-RU"/>
              </w:rPr>
              <w:t>Итого имущество казны</w:t>
            </w:r>
          </w:p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b/>
                <w:bCs/>
                <w:sz w:val="15"/>
                <w:lang w:eastAsia="ru-RU"/>
              </w:rPr>
              <w:t>Счет 010800000                                        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b/>
                <w:bCs/>
                <w:sz w:val="15"/>
                <w:lang w:eastAsia="ru-RU"/>
              </w:rPr>
              <w:t>46306845,79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2409" w:rsidRPr="005D2409" w:rsidTr="005D2409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Земельный участок из категории земель сельхозназначения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3968250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Кадастровый номер 46:05:192101:3</w:t>
            </w:r>
          </w:p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Площадь 1072500кв.м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С 01.06.15г -01.06.25г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2409" w:rsidRPr="005D2409" w:rsidTr="005D2409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Земельный участок из категории земель сельхозназначения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25030500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Кадастровый номер 46:05:000000:537</w:t>
            </w:r>
          </w:p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Площадь 6765000кв.м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С 01.06.15г -01.06.25г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2409" w:rsidRPr="005D2409" w:rsidTr="005D2409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Земельный участок из категории земель сельхозназначения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11864050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Кадастровый номер 46:05:000000:530</w:t>
            </w:r>
          </w:p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Площадь 3206500кв.м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С 01.06.15г -01.06.25г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2409" w:rsidRPr="005D2409" w:rsidTr="005D2409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Земельный участок из категории земель сельхозназначения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6299250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Кадастровый номер 46:05:000000:529</w:t>
            </w:r>
          </w:p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Площадь 1702500кв.м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С 01.06.15г -01.06.25г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2409" w:rsidRPr="005D2409" w:rsidTr="005D2409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Земельный участок из категории земель сельхозназначения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     13998950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Кадастровый номер 46:05:000000:531</w:t>
            </w:r>
          </w:p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Площадь 3783500кв.м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С 01.06.15г -01.06.25г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2409" w:rsidRPr="005D2409" w:rsidTr="005D2409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Земельный участок из категории земель сельхозназначения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3968250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Кадастровый номер 46:05:191801:13</w:t>
            </w:r>
          </w:p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Площадь1072500кв.м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С 01.06.15г -01.06.25г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2409" w:rsidRPr="005D2409" w:rsidTr="005D2409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Земельный участок из категории земель сельхозназначения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1550430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Кадастровый номер 46:05:201301:72</w:t>
            </w:r>
          </w:p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Площадь483000кв.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2409" w:rsidRPr="005D2409" w:rsidTr="005D2409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Земельный участок из категории земель сельхозназначения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2910050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Кадастровый номер 46:05:000000:807</w:t>
            </w:r>
          </w:p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Площадь786500кв.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2409" w:rsidRPr="005D2409" w:rsidTr="005D2409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Земельный участок из категории земель сельхозназначения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2136750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Кадастровый номер 46:05:000000:808</w:t>
            </w:r>
          </w:p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Площадь 577500кв.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</w:tr>
      <w:tr w:rsidR="005D2409" w:rsidRPr="005D2409" w:rsidTr="005D2409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b/>
                <w:bCs/>
                <w:sz w:val="15"/>
                <w:lang w:eastAsia="ru-RU"/>
              </w:rPr>
              <w:t>Итого непроизводственные активы</w:t>
            </w:r>
          </w:p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b/>
                <w:bCs/>
                <w:sz w:val="15"/>
                <w:lang w:eastAsia="ru-RU"/>
              </w:rPr>
              <w:t>Счет 010300000</w:t>
            </w:r>
          </w:p>
        </w:tc>
        <w:tc>
          <w:tcPr>
            <w:tcW w:w="1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b/>
                <w:bCs/>
                <w:sz w:val="15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b/>
                <w:bCs/>
                <w:sz w:val="15"/>
                <w:lang w:eastAsia="ru-RU"/>
              </w:rPr>
              <w:t>40332410</w:t>
            </w:r>
          </w:p>
        </w:tc>
        <w:tc>
          <w:tcPr>
            <w:tcW w:w="7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5D2409" w:rsidRPr="005D2409" w:rsidRDefault="005D2409" w:rsidP="005D24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  <w:r w:rsidRPr="005D2409"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  <w:t> </w:t>
            </w:r>
          </w:p>
        </w:tc>
      </w:tr>
    </w:tbl>
    <w:p w:rsidR="005D2409" w:rsidRPr="005D2409" w:rsidRDefault="005D2409" w:rsidP="005D24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5D240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Руководитель                   __________________________                         </w:t>
      </w:r>
      <w:r w:rsidRPr="005D2409">
        <w:rPr>
          <w:rFonts w:ascii="Tahoma" w:eastAsia="Times New Roman" w:hAnsi="Tahoma" w:cs="Tahoma"/>
          <w:color w:val="000000"/>
          <w:sz w:val="15"/>
          <w:szCs w:val="15"/>
          <w:u w:val="single"/>
          <w:lang w:eastAsia="ru-RU"/>
        </w:rPr>
        <w:t>А.Н.Дорожкин</w:t>
      </w:r>
    </w:p>
    <w:p w:rsidR="005D2409" w:rsidRPr="005D2409" w:rsidRDefault="005D2409" w:rsidP="005D24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5D2409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Главный бухгалтер         __________________________                         </w:t>
      </w:r>
      <w:r w:rsidRPr="005D2409">
        <w:rPr>
          <w:rFonts w:ascii="Tahoma" w:eastAsia="Times New Roman" w:hAnsi="Tahoma" w:cs="Tahoma"/>
          <w:color w:val="000000"/>
          <w:sz w:val="15"/>
          <w:szCs w:val="15"/>
          <w:u w:val="single"/>
          <w:lang w:eastAsia="ru-RU"/>
        </w:rPr>
        <w:t>Е.Н.Петрушина</w:t>
      </w:r>
    </w:p>
    <w:p w:rsidR="00951BED" w:rsidRPr="005D2409" w:rsidRDefault="00951BED" w:rsidP="005D2409"/>
    <w:sectPr w:rsidR="00951BED" w:rsidRPr="005D2409" w:rsidSect="00951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C050EE"/>
    <w:rsid w:val="001C7FFD"/>
    <w:rsid w:val="00337622"/>
    <w:rsid w:val="00341F2D"/>
    <w:rsid w:val="005D2409"/>
    <w:rsid w:val="008A767A"/>
    <w:rsid w:val="00951BED"/>
    <w:rsid w:val="00C05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F2D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D24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5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50EE"/>
    <w:rPr>
      <w:b/>
      <w:bCs/>
    </w:rPr>
  </w:style>
  <w:style w:type="character" w:styleId="a5">
    <w:name w:val="Hyperlink"/>
    <w:basedOn w:val="a0"/>
    <w:uiPriority w:val="99"/>
    <w:semiHidden/>
    <w:unhideWhenUsed/>
    <w:rsid w:val="001C7FF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409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81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1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0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73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1371</Words>
  <Characters>7817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2024-06-29T06:00:00Z</dcterms:created>
  <dcterms:modified xsi:type="dcterms:W3CDTF">2024-06-29T06:08:00Z</dcterms:modified>
</cp:coreProperties>
</file>