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A56BC" w:rsidRPr="00122683" w:rsidRDefault="00DA56BC" w:rsidP="00DA56BC">
      <w:pPr>
        <w:pStyle w:val="ConsPlusTitle"/>
        <w:ind w:firstLineChars="150" w:firstLine="422"/>
        <w:jc w:val="center"/>
        <w:rPr>
          <w:b w:val="0"/>
          <w:sz w:val="28"/>
          <w:szCs w:val="28"/>
        </w:rPr>
      </w:pPr>
      <w:r w:rsidRPr="00122683">
        <w:rPr>
          <w:rFonts w:ascii="Times New Roman" w:hAnsi="Times New Roman"/>
          <w:bCs/>
          <w:sz w:val="28"/>
          <w:szCs w:val="28"/>
        </w:rPr>
        <w:t>РОССИЙСКАЯ ФЕДЕРАЦИЯ</w:t>
      </w:r>
      <w:r>
        <w:rPr>
          <w:sz w:val="28"/>
          <w:szCs w:val="28"/>
        </w:rPr>
        <w:t xml:space="preserve"> </w:t>
      </w:r>
    </w:p>
    <w:p w:rsidR="00DA56BC" w:rsidRPr="00122683" w:rsidRDefault="00DA56BC" w:rsidP="00DA56BC">
      <w:pPr>
        <w:tabs>
          <w:tab w:val="left" w:pos="11865"/>
        </w:tabs>
        <w:spacing w:after="200"/>
        <w:ind w:left="180"/>
        <w:contextualSpacing/>
        <w:jc w:val="center"/>
        <w:rPr>
          <w:b/>
          <w:bCs/>
          <w:sz w:val="28"/>
          <w:szCs w:val="28"/>
        </w:rPr>
      </w:pPr>
      <w:r w:rsidRPr="00122683">
        <w:rPr>
          <w:b/>
          <w:bCs/>
          <w:sz w:val="28"/>
          <w:szCs w:val="28"/>
        </w:rPr>
        <w:t>АДМИНИСТРАЦИ</w:t>
      </w:r>
      <w:r>
        <w:rPr>
          <w:b/>
          <w:bCs/>
          <w:sz w:val="28"/>
          <w:szCs w:val="28"/>
        </w:rPr>
        <w:t>Я НОВОПЕРШИНСКОГО СЕЛ</w:t>
      </w:r>
      <w:r w:rsidRPr="00122683">
        <w:rPr>
          <w:b/>
          <w:bCs/>
          <w:sz w:val="28"/>
          <w:szCs w:val="28"/>
        </w:rPr>
        <w:t>ЬСОВЕТ</w:t>
      </w:r>
      <w:r>
        <w:rPr>
          <w:b/>
          <w:bCs/>
          <w:sz w:val="28"/>
          <w:szCs w:val="28"/>
        </w:rPr>
        <w:t>А</w:t>
      </w:r>
      <w:r w:rsidRPr="00122683">
        <w:rPr>
          <w:b/>
          <w:bCs/>
          <w:sz w:val="28"/>
          <w:szCs w:val="28"/>
        </w:rPr>
        <w:t xml:space="preserve"> </w:t>
      </w:r>
    </w:p>
    <w:p w:rsidR="00DA56BC" w:rsidRPr="00CF5497" w:rsidRDefault="00DA56BC" w:rsidP="00CF5497">
      <w:pPr>
        <w:widowControl w:val="0"/>
        <w:spacing w:before="40" w:after="0" w:line="240" w:lineRule="auto"/>
        <w:ind w:left="-284" w:firstLine="568"/>
        <w:jc w:val="center"/>
        <w:rPr>
          <w:b/>
          <w:bCs/>
          <w:sz w:val="28"/>
          <w:szCs w:val="28"/>
        </w:rPr>
      </w:pPr>
      <w:r>
        <w:rPr>
          <w:b/>
          <w:bCs/>
          <w:sz w:val="28"/>
          <w:szCs w:val="28"/>
        </w:rPr>
        <w:t>ДМИТРИЕВСКОГО</w:t>
      </w:r>
      <w:r w:rsidRPr="00122683">
        <w:rPr>
          <w:b/>
          <w:bCs/>
          <w:sz w:val="28"/>
          <w:szCs w:val="28"/>
        </w:rPr>
        <w:t xml:space="preserve"> РАЙОНА</w:t>
      </w:r>
      <w:r>
        <w:rPr>
          <w:b/>
          <w:bCs/>
          <w:sz w:val="28"/>
          <w:szCs w:val="28"/>
        </w:rPr>
        <w:t xml:space="preserve"> КУР</w:t>
      </w:r>
      <w:r w:rsidRPr="00122683">
        <w:rPr>
          <w:b/>
          <w:bCs/>
          <w:sz w:val="28"/>
          <w:szCs w:val="28"/>
        </w:rPr>
        <w:t>СКОЙ ОБЛАСТИ</w:t>
      </w:r>
    </w:p>
    <w:p w:rsidR="00CF5497" w:rsidRDefault="00DA56BC" w:rsidP="00DA56BC">
      <w:pPr>
        <w:widowControl w:val="0"/>
        <w:spacing w:before="40" w:after="0" w:line="240" w:lineRule="auto"/>
        <w:ind w:left="-284" w:firstLine="568"/>
        <w:rPr>
          <w:b/>
          <w:bCs/>
          <w:sz w:val="28"/>
          <w:szCs w:val="28"/>
        </w:rPr>
      </w:pPr>
      <w:r w:rsidRPr="00DA56BC">
        <w:rPr>
          <w:b/>
          <w:bCs/>
          <w:sz w:val="28"/>
          <w:szCs w:val="28"/>
        </w:rPr>
        <w:t xml:space="preserve">                   </w:t>
      </w:r>
      <w:r>
        <w:rPr>
          <w:b/>
          <w:bCs/>
          <w:sz w:val="28"/>
          <w:szCs w:val="28"/>
        </w:rPr>
        <w:t xml:space="preserve">  </w:t>
      </w:r>
      <w:r w:rsidRPr="00CF5497">
        <w:rPr>
          <w:b/>
          <w:bCs/>
          <w:sz w:val="28"/>
          <w:szCs w:val="28"/>
        </w:rPr>
        <w:t xml:space="preserve">              </w:t>
      </w:r>
      <w:r w:rsidRPr="00DA56BC">
        <w:rPr>
          <w:b/>
          <w:bCs/>
          <w:sz w:val="28"/>
          <w:szCs w:val="28"/>
        </w:rPr>
        <w:t xml:space="preserve">     </w:t>
      </w:r>
    </w:p>
    <w:p w:rsidR="00CF5497" w:rsidRDefault="00CF5497" w:rsidP="00CF5497">
      <w:pPr>
        <w:widowControl w:val="0"/>
        <w:spacing w:before="40" w:after="0" w:line="240" w:lineRule="auto"/>
        <w:ind w:left="-284" w:firstLine="568"/>
        <w:jc w:val="center"/>
        <w:rPr>
          <w:b/>
          <w:bCs/>
          <w:sz w:val="28"/>
          <w:szCs w:val="28"/>
        </w:rPr>
      </w:pPr>
      <w:r>
        <w:rPr>
          <w:b/>
          <w:bCs/>
          <w:sz w:val="28"/>
          <w:szCs w:val="28"/>
        </w:rPr>
        <w:t>ПОСТАНОВЛЕНИЕ</w:t>
      </w:r>
    </w:p>
    <w:p w:rsidR="003043E9" w:rsidRPr="00DA56BC" w:rsidRDefault="00B93982" w:rsidP="00DA56BC">
      <w:pPr>
        <w:widowControl w:val="0"/>
        <w:spacing w:before="40" w:after="0" w:line="240" w:lineRule="auto"/>
        <w:ind w:left="-284" w:firstLine="568"/>
        <w:rPr>
          <w:rFonts w:ascii="Times New Roman" w:hAnsi="Times New Roman" w:cs="Times New Roman"/>
          <w:sz w:val="24"/>
          <w:szCs w:val="24"/>
          <w:lang w:eastAsia="ru-RU"/>
        </w:rPr>
      </w:pPr>
      <w:r w:rsidRPr="00B93982">
        <w:rPr>
          <w:rFonts w:ascii="Times New Roman" w:hAnsi="Times New Roman" w:cs="Times New Roman"/>
          <w:sz w:val="24"/>
          <w:szCs w:val="24"/>
          <w:lang w:eastAsia="ru-RU"/>
        </w:rPr>
        <w:t>от «</w:t>
      </w:r>
      <w:r w:rsidR="00355FEC">
        <w:rPr>
          <w:rFonts w:ascii="Times New Roman" w:hAnsi="Times New Roman" w:cs="Times New Roman"/>
          <w:sz w:val="24"/>
          <w:szCs w:val="24"/>
          <w:lang w:eastAsia="ru-RU"/>
        </w:rPr>
        <w:t>11</w:t>
      </w:r>
      <w:r w:rsidRPr="00B93982">
        <w:rPr>
          <w:rFonts w:ascii="Times New Roman" w:hAnsi="Times New Roman" w:cs="Times New Roman"/>
          <w:sz w:val="24"/>
          <w:szCs w:val="24"/>
          <w:lang w:eastAsia="ru-RU"/>
        </w:rPr>
        <w:t xml:space="preserve">» </w:t>
      </w:r>
      <w:r w:rsidR="00355FEC">
        <w:rPr>
          <w:rFonts w:ascii="Times New Roman" w:hAnsi="Times New Roman" w:cs="Times New Roman"/>
          <w:sz w:val="24"/>
          <w:szCs w:val="24"/>
          <w:lang w:eastAsia="ru-RU"/>
        </w:rPr>
        <w:t>сентября</w:t>
      </w:r>
      <w:r w:rsidR="005C674E">
        <w:rPr>
          <w:rFonts w:ascii="Times New Roman" w:hAnsi="Times New Roman" w:cs="Times New Roman"/>
          <w:sz w:val="24"/>
          <w:szCs w:val="24"/>
          <w:lang w:eastAsia="ru-RU"/>
        </w:rPr>
        <w:t xml:space="preserve"> 2024</w:t>
      </w:r>
      <w:r w:rsidR="00DA56BC">
        <w:rPr>
          <w:rFonts w:ascii="Times New Roman" w:hAnsi="Times New Roman" w:cs="Times New Roman"/>
          <w:sz w:val="24"/>
          <w:szCs w:val="24"/>
          <w:lang w:eastAsia="ru-RU"/>
        </w:rPr>
        <w:t xml:space="preserve"> года №</w:t>
      </w:r>
      <w:r w:rsidR="00DA56BC" w:rsidRPr="00DA56BC">
        <w:rPr>
          <w:rFonts w:ascii="Times New Roman" w:hAnsi="Times New Roman" w:cs="Times New Roman"/>
          <w:sz w:val="24"/>
          <w:szCs w:val="24"/>
          <w:lang w:eastAsia="ru-RU"/>
        </w:rPr>
        <w:t xml:space="preserve"> 54</w:t>
      </w:r>
    </w:p>
    <w:p w:rsidR="00B93982" w:rsidRPr="00B93982" w:rsidRDefault="00B93982" w:rsidP="00EB723D">
      <w:pPr>
        <w:widowControl w:val="0"/>
        <w:spacing w:before="40" w:after="0" w:line="240" w:lineRule="auto"/>
        <w:ind w:left="284"/>
        <w:rPr>
          <w:rFonts w:ascii="Times New Roman" w:eastAsia="Times New Roman" w:hAnsi="Times New Roman" w:cs="Times New Roman"/>
          <w:b/>
          <w:sz w:val="24"/>
          <w:szCs w:val="24"/>
          <w:lang w:eastAsia="ru-RU"/>
        </w:rPr>
      </w:pPr>
    </w:p>
    <w:p w:rsidR="003043E9" w:rsidRPr="00B93982" w:rsidRDefault="003043E9" w:rsidP="00EB723D">
      <w:pPr>
        <w:suppressAutoHyphens/>
        <w:spacing w:after="0" w:line="240" w:lineRule="auto"/>
        <w:ind w:left="284"/>
        <w:rPr>
          <w:rFonts w:ascii="Times New Roman" w:eastAsia="Times New Roman" w:hAnsi="Times New Roman" w:cs="Times New Roman"/>
          <w:b/>
          <w:sz w:val="24"/>
          <w:szCs w:val="24"/>
          <w:lang w:eastAsia="ar-SA"/>
        </w:rPr>
      </w:pPr>
      <w:r w:rsidRPr="00B93982">
        <w:rPr>
          <w:rFonts w:ascii="Times New Roman" w:eastAsia="Times New Roman" w:hAnsi="Times New Roman" w:cs="Times New Roman"/>
          <w:b/>
          <w:sz w:val="24"/>
          <w:szCs w:val="24"/>
          <w:lang w:eastAsia="ru-RU"/>
        </w:rPr>
        <w:t xml:space="preserve">О </w:t>
      </w:r>
      <w:r w:rsidRPr="00B93982">
        <w:rPr>
          <w:rFonts w:ascii="Times New Roman" w:eastAsia="Times New Roman" w:hAnsi="Times New Roman" w:cs="Times New Roman"/>
          <w:b/>
          <w:sz w:val="24"/>
          <w:szCs w:val="24"/>
          <w:lang w:eastAsia="ar-SA"/>
        </w:rPr>
        <w:t xml:space="preserve">мероприятиях по проведению </w:t>
      </w:r>
      <w:r w:rsidR="000E0ABA" w:rsidRPr="00B93982">
        <w:rPr>
          <w:rFonts w:ascii="Times New Roman" w:eastAsia="Times New Roman" w:hAnsi="Times New Roman" w:cs="Times New Roman"/>
          <w:b/>
          <w:sz w:val="24"/>
          <w:szCs w:val="24"/>
          <w:lang w:eastAsia="ar-SA"/>
        </w:rPr>
        <w:t>электронного аукциона</w:t>
      </w:r>
    </w:p>
    <w:p w:rsidR="00F60F35" w:rsidRPr="00B93982" w:rsidRDefault="00F60F35" w:rsidP="00EB723D">
      <w:pPr>
        <w:suppressAutoHyphens/>
        <w:spacing w:after="0" w:line="240" w:lineRule="auto"/>
        <w:ind w:left="284"/>
        <w:rPr>
          <w:rFonts w:ascii="Times New Roman" w:eastAsia="Times New Roman" w:hAnsi="Times New Roman" w:cs="Times New Roman"/>
          <w:b/>
          <w:sz w:val="24"/>
          <w:szCs w:val="24"/>
          <w:lang w:eastAsia="ar-SA"/>
        </w:rPr>
      </w:pPr>
      <w:r w:rsidRPr="00B93982">
        <w:rPr>
          <w:rFonts w:ascii="Times New Roman" w:eastAsia="Times New Roman" w:hAnsi="Times New Roman" w:cs="Times New Roman"/>
          <w:b/>
          <w:sz w:val="24"/>
          <w:szCs w:val="24"/>
          <w:lang w:eastAsia="ar-SA"/>
        </w:rPr>
        <w:t xml:space="preserve">на </w:t>
      </w:r>
      <w:r w:rsidR="00A93844">
        <w:rPr>
          <w:rFonts w:ascii="Times New Roman" w:eastAsia="Times New Roman" w:hAnsi="Times New Roman" w:cs="Times New Roman"/>
          <w:b/>
          <w:sz w:val="24"/>
          <w:szCs w:val="24"/>
          <w:lang w:eastAsia="ar-SA"/>
        </w:rPr>
        <w:t>о</w:t>
      </w:r>
      <w:r w:rsidR="00A93844" w:rsidRPr="00A93844">
        <w:rPr>
          <w:rFonts w:ascii="Times New Roman" w:eastAsia="Times New Roman" w:hAnsi="Times New Roman" w:cs="Times New Roman"/>
          <w:b/>
          <w:sz w:val="24"/>
          <w:szCs w:val="24"/>
          <w:lang w:eastAsia="ar-SA"/>
        </w:rPr>
        <w:t>тсыпк</w:t>
      </w:r>
      <w:r w:rsidR="00A93844">
        <w:rPr>
          <w:rFonts w:ascii="Times New Roman" w:eastAsia="Times New Roman" w:hAnsi="Times New Roman" w:cs="Times New Roman"/>
          <w:b/>
          <w:sz w:val="24"/>
          <w:szCs w:val="24"/>
          <w:lang w:eastAsia="ar-SA"/>
        </w:rPr>
        <w:t>у</w:t>
      </w:r>
      <w:r w:rsidR="00A93844" w:rsidRPr="00A93844">
        <w:rPr>
          <w:rFonts w:ascii="Times New Roman" w:eastAsia="Times New Roman" w:hAnsi="Times New Roman" w:cs="Times New Roman"/>
          <w:b/>
          <w:sz w:val="24"/>
          <w:szCs w:val="24"/>
          <w:lang w:eastAsia="ar-SA"/>
        </w:rPr>
        <w:t xml:space="preserve"> </w:t>
      </w:r>
      <w:r w:rsidR="00355FEC" w:rsidRPr="00355FEC">
        <w:rPr>
          <w:rFonts w:ascii="Times New Roman" w:eastAsia="Times New Roman" w:hAnsi="Times New Roman" w:cs="Times New Roman"/>
          <w:b/>
          <w:sz w:val="24"/>
          <w:szCs w:val="24"/>
          <w:lang w:eastAsia="ar-SA"/>
        </w:rPr>
        <w:t>щебнем грунтовой дороги</w:t>
      </w:r>
    </w:p>
    <w:p w:rsidR="00B65446" w:rsidRPr="00B93982" w:rsidRDefault="00B65446" w:rsidP="00B93982">
      <w:pPr>
        <w:suppressAutoHyphens/>
        <w:spacing w:after="0" w:line="240" w:lineRule="auto"/>
        <w:ind w:left="-284" w:firstLine="568"/>
        <w:rPr>
          <w:rFonts w:ascii="Times New Roman" w:eastAsia="Times New Roman" w:hAnsi="Times New Roman" w:cs="Times New Roman"/>
          <w:sz w:val="24"/>
          <w:szCs w:val="24"/>
          <w:lang w:eastAsia="ar-SA"/>
        </w:rPr>
      </w:pPr>
    </w:p>
    <w:p w:rsidR="003043E9" w:rsidRPr="00B93982" w:rsidRDefault="003043E9" w:rsidP="00B93982">
      <w:pPr>
        <w:widowControl w:val="0"/>
        <w:spacing w:before="40" w:after="0" w:line="240" w:lineRule="auto"/>
        <w:ind w:left="-284" w:firstLine="568"/>
        <w:jc w:val="both"/>
        <w:rPr>
          <w:rFonts w:ascii="Times New Roman" w:eastAsia="Times New Roman" w:hAnsi="Times New Roman" w:cs="Times New Roman"/>
          <w:sz w:val="24"/>
          <w:szCs w:val="24"/>
          <w:lang w:eastAsia="ru-RU"/>
        </w:rPr>
      </w:pPr>
      <w:r w:rsidRPr="00B93982">
        <w:rPr>
          <w:rFonts w:ascii="Times New Roman" w:eastAsia="Times New Roman" w:hAnsi="Times New Roman" w:cs="Times New Roman"/>
          <w:sz w:val="24"/>
          <w:szCs w:val="24"/>
          <w:lang w:eastAsia="ru-RU"/>
        </w:rPr>
        <w:t xml:space="preserve">В целях организации и проведения </w:t>
      </w:r>
      <w:r w:rsidR="000E0ABA" w:rsidRPr="00B93982">
        <w:rPr>
          <w:rFonts w:ascii="Times New Roman" w:eastAsia="Times New Roman" w:hAnsi="Times New Roman" w:cs="Times New Roman"/>
          <w:sz w:val="24"/>
          <w:szCs w:val="24"/>
          <w:lang w:eastAsia="ru-RU"/>
        </w:rPr>
        <w:t>электронного аукциона</w:t>
      </w:r>
      <w:r w:rsidRPr="00B93982">
        <w:rPr>
          <w:rFonts w:ascii="Times New Roman" w:eastAsia="Times New Roman" w:hAnsi="Times New Roman" w:cs="Times New Roman"/>
          <w:sz w:val="24"/>
          <w:szCs w:val="24"/>
          <w:lang w:eastAsia="ru-RU"/>
        </w:rPr>
        <w:t xml:space="preserve"> </w:t>
      </w:r>
      <w:r w:rsidR="00F60F35" w:rsidRPr="00B93982">
        <w:rPr>
          <w:rFonts w:ascii="Times New Roman" w:eastAsia="Times New Roman" w:hAnsi="Times New Roman" w:cs="Times New Roman"/>
          <w:sz w:val="24"/>
          <w:szCs w:val="24"/>
          <w:lang w:eastAsia="ru-RU"/>
        </w:rPr>
        <w:t xml:space="preserve">на </w:t>
      </w:r>
      <w:r w:rsidR="00A93844">
        <w:rPr>
          <w:rFonts w:ascii="Times New Roman" w:eastAsia="Times New Roman" w:hAnsi="Times New Roman" w:cs="Times New Roman"/>
          <w:sz w:val="24"/>
          <w:szCs w:val="24"/>
          <w:lang w:eastAsia="ru-RU"/>
        </w:rPr>
        <w:t>о</w:t>
      </w:r>
      <w:r w:rsidR="00A93844" w:rsidRPr="00A93844">
        <w:rPr>
          <w:rFonts w:ascii="Times New Roman" w:eastAsia="Times New Roman" w:hAnsi="Times New Roman" w:cs="Times New Roman"/>
          <w:sz w:val="24"/>
          <w:szCs w:val="24"/>
          <w:lang w:eastAsia="ru-RU"/>
        </w:rPr>
        <w:t>тсыпк</w:t>
      </w:r>
      <w:r w:rsidR="00A93844">
        <w:rPr>
          <w:rFonts w:ascii="Times New Roman" w:eastAsia="Times New Roman" w:hAnsi="Times New Roman" w:cs="Times New Roman"/>
          <w:sz w:val="24"/>
          <w:szCs w:val="24"/>
          <w:lang w:eastAsia="ru-RU"/>
        </w:rPr>
        <w:t>у</w:t>
      </w:r>
      <w:r w:rsidR="00A93844" w:rsidRPr="00A93844">
        <w:rPr>
          <w:rFonts w:ascii="Times New Roman" w:eastAsia="Times New Roman" w:hAnsi="Times New Roman" w:cs="Times New Roman"/>
          <w:sz w:val="24"/>
          <w:szCs w:val="24"/>
          <w:lang w:eastAsia="ru-RU"/>
        </w:rPr>
        <w:t xml:space="preserve"> </w:t>
      </w:r>
      <w:r w:rsidR="00355FEC" w:rsidRPr="00355FEC">
        <w:rPr>
          <w:rFonts w:ascii="Times New Roman" w:eastAsia="Times New Roman" w:hAnsi="Times New Roman" w:cs="Times New Roman"/>
          <w:sz w:val="24"/>
          <w:szCs w:val="24"/>
          <w:lang w:eastAsia="ru-RU"/>
        </w:rPr>
        <w:t>щебнем грунтовой дороги</w:t>
      </w:r>
      <w:r w:rsidR="00A046B4" w:rsidRPr="00B93982">
        <w:rPr>
          <w:rFonts w:ascii="Times New Roman" w:eastAsia="Times New Roman" w:hAnsi="Times New Roman" w:cs="Times New Roman"/>
          <w:sz w:val="24"/>
          <w:szCs w:val="24"/>
          <w:lang w:eastAsia="ru-RU"/>
        </w:rPr>
        <w:t xml:space="preserve">, </w:t>
      </w:r>
      <w:r w:rsidRPr="00B93982">
        <w:rPr>
          <w:rFonts w:ascii="Times New Roman" w:eastAsia="Times New Roman" w:hAnsi="Times New Roman" w:cs="Times New Roman"/>
          <w:sz w:val="24"/>
          <w:szCs w:val="24"/>
          <w:lang w:eastAsia="ru-RU"/>
        </w:rPr>
        <w:t xml:space="preserve">руководствуясь </w:t>
      </w:r>
      <w:r w:rsidR="00A046B4" w:rsidRPr="00B93982">
        <w:rPr>
          <w:rFonts w:ascii="Times New Roman" w:eastAsia="Times New Roman" w:hAnsi="Times New Roman" w:cs="Times New Roman"/>
          <w:sz w:val="24"/>
          <w:szCs w:val="24"/>
          <w:lang w:eastAsia="ru-RU"/>
        </w:rPr>
        <w:t>Федеральным законом «О контрактной системе в сфере закупок товаров, работ, услуг для обеспечения государственных и муниципальных нужд» №44-ФЗ от 05.04.2013 г.,</w:t>
      </w:r>
    </w:p>
    <w:p w:rsidR="003043E9" w:rsidRPr="00B93982" w:rsidRDefault="003043E9" w:rsidP="00B93982">
      <w:pPr>
        <w:widowControl w:val="0"/>
        <w:spacing w:before="40" w:after="0" w:line="240" w:lineRule="auto"/>
        <w:ind w:left="-284" w:firstLine="568"/>
        <w:jc w:val="both"/>
        <w:rPr>
          <w:rFonts w:ascii="Times New Roman" w:eastAsia="Times New Roman" w:hAnsi="Times New Roman" w:cs="Times New Roman"/>
          <w:sz w:val="24"/>
          <w:szCs w:val="24"/>
          <w:lang w:eastAsia="ru-RU"/>
        </w:rPr>
      </w:pPr>
    </w:p>
    <w:p w:rsidR="00674BB6" w:rsidRPr="00B93982" w:rsidRDefault="00EB723D" w:rsidP="00B93982">
      <w:pPr>
        <w:widowControl w:val="0"/>
        <w:spacing w:before="40" w:after="0" w:line="240" w:lineRule="auto"/>
        <w:ind w:left="-284" w:firstLine="568"/>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ПОСТАНОВЛЯЮ</w:t>
      </w:r>
      <w:r w:rsidR="003043E9" w:rsidRPr="00B93982">
        <w:rPr>
          <w:rFonts w:ascii="Times New Roman" w:eastAsia="Times New Roman" w:hAnsi="Times New Roman" w:cs="Times New Roman"/>
          <w:sz w:val="24"/>
          <w:szCs w:val="24"/>
          <w:lang w:eastAsia="ru-RU"/>
        </w:rPr>
        <w:t>:</w:t>
      </w:r>
    </w:p>
    <w:p w:rsidR="008D6ECF" w:rsidRPr="00B93982" w:rsidRDefault="003043E9" w:rsidP="00B93982">
      <w:pPr>
        <w:suppressAutoHyphens/>
        <w:spacing w:after="0" w:line="240" w:lineRule="auto"/>
        <w:ind w:left="-284" w:firstLine="568"/>
        <w:jc w:val="both"/>
        <w:rPr>
          <w:rFonts w:ascii="Times New Roman" w:eastAsia="Times New Roman" w:hAnsi="Times New Roman" w:cs="Times New Roman"/>
          <w:sz w:val="24"/>
          <w:szCs w:val="24"/>
          <w:lang w:eastAsia="ru-RU"/>
        </w:rPr>
      </w:pPr>
      <w:r w:rsidRPr="00B93982">
        <w:rPr>
          <w:rFonts w:ascii="Times New Roman" w:eastAsia="Times New Roman" w:hAnsi="Times New Roman" w:cs="Times New Roman"/>
          <w:sz w:val="24"/>
          <w:szCs w:val="24"/>
          <w:lang w:eastAsia="ru-RU"/>
        </w:rPr>
        <w:t xml:space="preserve">1. Произвести отбор </w:t>
      </w:r>
      <w:r w:rsidR="00F51A25">
        <w:rPr>
          <w:rFonts w:ascii="Times New Roman" w:eastAsia="Times New Roman" w:hAnsi="Times New Roman" w:cs="Times New Roman"/>
          <w:sz w:val="24"/>
          <w:szCs w:val="24"/>
          <w:lang w:eastAsia="ru-RU"/>
        </w:rPr>
        <w:t>подрядчика</w:t>
      </w:r>
      <w:r w:rsidR="00AC5A26">
        <w:rPr>
          <w:rFonts w:ascii="Times New Roman" w:eastAsia="Times New Roman" w:hAnsi="Times New Roman" w:cs="Times New Roman"/>
          <w:sz w:val="24"/>
          <w:szCs w:val="24"/>
          <w:lang w:eastAsia="ru-RU"/>
        </w:rPr>
        <w:t xml:space="preserve"> для </w:t>
      </w:r>
      <w:r w:rsidR="00F51A25">
        <w:rPr>
          <w:rFonts w:ascii="Times New Roman" w:eastAsia="Times New Roman" w:hAnsi="Times New Roman" w:cs="Times New Roman"/>
          <w:sz w:val="24"/>
          <w:szCs w:val="24"/>
          <w:lang w:eastAsia="ru-RU"/>
        </w:rPr>
        <w:t xml:space="preserve">выполнения работ по </w:t>
      </w:r>
      <w:r w:rsidR="00A93844">
        <w:rPr>
          <w:rFonts w:ascii="Times New Roman" w:eastAsia="Times New Roman" w:hAnsi="Times New Roman" w:cs="Times New Roman"/>
          <w:sz w:val="24"/>
          <w:szCs w:val="24"/>
          <w:lang w:eastAsia="ru-RU"/>
        </w:rPr>
        <w:t>о</w:t>
      </w:r>
      <w:r w:rsidR="00A93844" w:rsidRPr="00A93844">
        <w:rPr>
          <w:rFonts w:ascii="Times New Roman" w:eastAsia="Times New Roman" w:hAnsi="Times New Roman" w:cs="Times New Roman"/>
          <w:sz w:val="24"/>
          <w:szCs w:val="24"/>
          <w:lang w:eastAsia="ru-RU"/>
        </w:rPr>
        <w:t>тсыпк</w:t>
      </w:r>
      <w:r w:rsidR="00A93844">
        <w:rPr>
          <w:rFonts w:ascii="Times New Roman" w:eastAsia="Times New Roman" w:hAnsi="Times New Roman" w:cs="Times New Roman"/>
          <w:sz w:val="24"/>
          <w:szCs w:val="24"/>
          <w:lang w:eastAsia="ru-RU"/>
        </w:rPr>
        <w:t>е</w:t>
      </w:r>
      <w:r w:rsidR="00A93844" w:rsidRPr="00A93844">
        <w:rPr>
          <w:rFonts w:ascii="Times New Roman" w:eastAsia="Times New Roman" w:hAnsi="Times New Roman" w:cs="Times New Roman"/>
          <w:sz w:val="24"/>
          <w:szCs w:val="24"/>
          <w:lang w:eastAsia="ru-RU"/>
        </w:rPr>
        <w:t xml:space="preserve"> </w:t>
      </w:r>
      <w:r w:rsidR="00355FEC" w:rsidRPr="00355FEC">
        <w:rPr>
          <w:rFonts w:ascii="Times New Roman" w:eastAsia="Times New Roman" w:hAnsi="Times New Roman" w:cs="Times New Roman"/>
          <w:sz w:val="24"/>
          <w:szCs w:val="24"/>
          <w:lang w:eastAsia="ru-RU"/>
        </w:rPr>
        <w:t>щебнем грунтовой дороги</w:t>
      </w:r>
      <w:r w:rsidRPr="00B93982">
        <w:rPr>
          <w:rFonts w:ascii="Times New Roman" w:eastAsia="Times New Roman" w:hAnsi="Times New Roman" w:cs="Times New Roman"/>
          <w:sz w:val="24"/>
          <w:szCs w:val="24"/>
          <w:lang w:eastAsia="ru-RU"/>
        </w:rPr>
        <w:t xml:space="preserve">, путем проведения </w:t>
      </w:r>
      <w:r w:rsidR="000E0ABA" w:rsidRPr="00B93982">
        <w:rPr>
          <w:rFonts w:ascii="Times New Roman" w:eastAsia="Times New Roman" w:hAnsi="Times New Roman" w:cs="Times New Roman"/>
          <w:sz w:val="24"/>
          <w:szCs w:val="24"/>
          <w:lang w:eastAsia="ru-RU"/>
        </w:rPr>
        <w:t>электронного аукциона</w:t>
      </w:r>
      <w:r w:rsidRPr="00B93982">
        <w:rPr>
          <w:rFonts w:ascii="Times New Roman" w:eastAsia="Times New Roman" w:hAnsi="Times New Roman" w:cs="Times New Roman"/>
          <w:sz w:val="24"/>
          <w:szCs w:val="24"/>
          <w:lang w:eastAsia="ru-RU"/>
        </w:rPr>
        <w:t xml:space="preserve"> в соответствии с требованиями Федерального закона от </w:t>
      </w:r>
      <w:r w:rsidR="00A046B4" w:rsidRPr="00B93982">
        <w:rPr>
          <w:rFonts w:ascii="Times New Roman" w:eastAsia="Times New Roman" w:hAnsi="Times New Roman" w:cs="Times New Roman"/>
          <w:sz w:val="24"/>
          <w:szCs w:val="24"/>
          <w:lang w:eastAsia="ru-RU"/>
        </w:rPr>
        <w:t xml:space="preserve">05.04.2013 г. </w:t>
      </w:r>
      <w:r w:rsidRPr="00B93982">
        <w:rPr>
          <w:rFonts w:ascii="Times New Roman" w:eastAsia="Times New Roman" w:hAnsi="Times New Roman" w:cs="Times New Roman"/>
          <w:sz w:val="24"/>
          <w:szCs w:val="24"/>
          <w:lang w:eastAsia="ru-RU"/>
        </w:rPr>
        <w:t xml:space="preserve">№ </w:t>
      </w:r>
      <w:r w:rsidR="00A046B4" w:rsidRPr="00B93982">
        <w:rPr>
          <w:rFonts w:ascii="Times New Roman" w:eastAsia="Times New Roman" w:hAnsi="Times New Roman" w:cs="Times New Roman"/>
          <w:sz w:val="24"/>
          <w:szCs w:val="24"/>
          <w:lang w:eastAsia="ru-RU"/>
        </w:rPr>
        <w:t>44</w:t>
      </w:r>
      <w:r w:rsidRPr="00B93982">
        <w:rPr>
          <w:rFonts w:ascii="Times New Roman" w:eastAsia="Times New Roman" w:hAnsi="Times New Roman" w:cs="Times New Roman"/>
          <w:sz w:val="24"/>
          <w:szCs w:val="24"/>
          <w:lang w:eastAsia="ru-RU"/>
        </w:rPr>
        <w:t xml:space="preserve">-ФЗ </w:t>
      </w:r>
      <w:r w:rsidR="00A046B4" w:rsidRPr="00B93982">
        <w:rPr>
          <w:rFonts w:ascii="Times New Roman" w:eastAsia="Times New Roman" w:hAnsi="Times New Roman" w:cs="Times New Roman"/>
          <w:sz w:val="24"/>
          <w:szCs w:val="24"/>
          <w:lang w:eastAsia="ru-RU"/>
        </w:rPr>
        <w:t>«О контрактной системе в сфере закупок товаров, работ, услуг для обеспечения государственных и муниципальных нужд»</w:t>
      </w:r>
      <w:r w:rsidR="008D6ECF" w:rsidRPr="00B93982">
        <w:rPr>
          <w:rFonts w:ascii="Times New Roman" w:eastAsia="Times New Roman" w:hAnsi="Times New Roman" w:cs="Times New Roman"/>
          <w:sz w:val="24"/>
          <w:szCs w:val="24"/>
          <w:lang w:eastAsia="ru-RU"/>
        </w:rPr>
        <w:t>.</w:t>
      </w:r>
    </w:p>
    <w:p w:rsidR="008D6ECF" w:rsidRPr="00B93982" w:rsidRDefault="00B93982" w:rsidP="00B93982">
      <w:pPr>
        <w:suppressAutoHyphens/>
        <w:spacing w:after="0" w:line="240" w:lineRule="auto"/>
        <w:ind w:left="-284" w:firstLine="568"/>
        <w:jc w:val="both"/>
        <w:rPr>
          <w:rFonts w:ascii="Times New Roman" w:eastAsia="Times New Roman" w:hAnsi="Times New Roman" w:cs="Times New Roman"/>
          <w:sz w:val="24"/>
          <w:szCs w:val="24"/>
          <w:lang w:eastAsia="ru-RU"/>
        </w:rPr>
      </w:pPr>
      <w:r w:rsidRPr="00B93982">
        <w:rPr>
          <w:rFonts w:ascii="Times New Roman" w:eastAsia="Times New Roman" w:hAnsi="Times New Roman" w:cs="Times New Roman"/>
          <w:sz w:val="24"/>
          <w:szCs w:val="24"/>
          <w:lang w:eastAsia="ru-RU"/>
        </w:rPr>
        <w:t>2</w:t>
      </w:r>
      <w:r w:rsidR="003043E9" w:rsidRPr="00B93982">
        <w:rPr>
          <w:rFonts w:ascii="Times New Roman" w:eastAsia="Times New Roman" w:hAnsi="Times New Roman" w:cs="Times New Roman"/>
          <w:sz w:val="24"/>
          <w:szCs w:val="24"/>
          <w:lang w:eastAsia="ru-RU"/>
        </w:rPr>
        <w:t xml:space="preserve">. Утвердить следующий состав </w:t>
      </w:r>
      <w:r w:rsidR="000E0ABA" w:rsidRPr="00B93982">
        <w:rPr>
          <w:rFonts w:ascii="Times New Roman" w:eastAsia="Times New Roman" w:hAnsi="Times New Roman" w:cs="Times New Roman"/>
          <w:sz w:val="24"/>
          <w:szCs w:val="24"/>
          <w:lang w:eastAsia="ru-RU"/>
        </w:rPr>
        <w:t>аукционной</w:t>
      </w:r>
      <w:r w:rsidR="003043E9" w:rsidRPr="00B93982">
        <w:rPr>
          <w:rFonts w:ascii="Times New Roman" w:eastAsia="Times New Roman" w:hAnsi="Times New Roman" w:cs="Times New Roman"/>
          <w:sz w:val="24"/>
          <w:szCs w:val="24"/>
          <w:lang w:eastAsia="ru-RU"/>
        </w:rPr>
        <w:t xml:space="preserve"> комиссии для выполнения функций, связанных с организацией и проведением </w:t>
      </w:r>
      <w:r w:rsidR="000E0ABA" w:rsidRPr="00B93982">
        <w:rPr>
          <w:rFonts w:ascii="Times New Roman" w:eastAsia="Times New Roman" w:hAnsi="Times New Roman" w:cs="Times New Roman"/>
          <w:sz w:val="24"/>
          <w:szCs w:val="24"/>
          <w:lang w:eastAsia="ru-RU"/>
        </w:rPr>
        <w:t>электронного аукциона</w:t>
      </w:r>
      <w:r w:rsidR="003043E9" w:rsidRPr="00B93982">
        <w:rPr>
          <w:rFonts w:ascii="Times New Roman" w:eastAsia="Times New Roman" w:hAnsi="Times New Roman" w:cs="Times New Roman"/>
          <w:sz w:val="24"/>
          <w:szCs w:val="24"/>
          <w:lang w:eastAsia="ru-RU"/>
        </w:rPr>
        <w:t xml:space="preserve"> </w:t>
      </w:r>
      <w:r w:rsidR="00F60F35" w:rsidRPr="00B93982">
        <w:rPr>
          <w:rFonts w:ascii="Times New Roman" w:eastAsia="Times New Roman" w:hAnsi="Times New Roman" w:cs="Times New Roman"/>
          <w:sz w:val="24"/>
          <w:szCs w:val="24"/>
          <w:lang w:eastAsia="ru-RU"/>
        </w:rPr>
        <w:t xml:space="preserve">на </w:t>
      </w:r>
      <w:r w:rsidR="00A93844">
        <w:rPr>
          <w:rFonts w:ascii="Times New Roman" w:eastAsia="Times New Roman" w:hAnsi="Times New Roman" w:cs="Times New Roman"/>
          <w:sz w:val="24"/>
          <w:szCs w:val="24"/>
          <w:lang w:eastAsia="ru-RU"/>
        </w:rPr>
        <w:t>о</w:t>
      </w:r>
      <w:r w:rsidR="00A93844" w:rsidRPr="00A93844">
        <w:rPr>
          <w:rFonts w:ascii="Times New Roman" w:eastAsia="Times New Roman" w:hAnsi="Times New Roman" w:cs="Times New Roman"/>
          <w:sz w:val="24"/>
          <w:szCs w:val="24"/>
          <w:lang w:eastAsia="ru-RU"/>
        </w:rPr>
        <w:t>тсыпк</w:t>
      </w:r>
      <w:r w:rsidR="00A93844">
        <w:rPr>
          <w:rFonts w:ascii="Times New Roman" w:eastAsia="Times New Roman" w:hAnsi="Times New Roman" w:cs="Times New Roman"/>
          <w:sz w:val="24"/>
          <w:szCs w:val="24"/>
          <w:lang w:eastAsia="ru-RU"/>
        </w:rPr>
        <w:t>у</w:t>
      </w:r>
      <w:r w:rsidR="00A93844" w:rsidRPr="00A93844">
        <w:rPr>
          <w:rFonts w:ascii="Times New Roman" w:eastAsia="Times New Roman" w:hAnsi="Times New Roman" w:cs="Times New Roman"/>
          <w:sz w:val="24"/>
          <w:szCs w:val="24"/>
          <w:lang w:eastAsia="ru-RU"/>
        </w:rPr>
        <w:t xml:space="preserve"> </w:t>
      </w:r>
      <w:r w:rsidR="00355FEC" w:rsidRPr="00355FEC">
        <w:rPr>
          <w:rFonts w:ascii="Times New Roman" w:eastAsia="Times New Roman" w:hAnsi="Times New Roman" w:cs="Times New Roman"/>
          <w:sz w:val="24"/>
          <w:szCs w:val="24"/>
          <w:lang w:eastAsia="ru-RU"/>
        </w:rPr>
        <w:t>щебнем грунтовой дороги</w:t>
      </w:r>
      <w:r w:rsidR="008D6ECF" w:rsidRPr="00B93982">
        <w:rPr>
          <w:rFonts w:ascii="Times New Roman" w:eastAsia="Times New Roman" w:hAnsi="Times New Roman" w:cs="Times New Roman"/>
          <w:sz w:val="24"/>
          <w:szCs w:val="24"/>
          <w:lang w:eastAsia="ru-RU"/>
        </w:rPr>
        <w:t>:</w:t>
      </w:r>
    </w:p>
    <w:p w:rsidR="00B93982" w:rsidRPr="00B93982" w:rsidRDefault="00B93982" w:rsidP="00B93982">
      <w:pPr>
        <w:suppressAutoHyphens/>
        <w:spacing w:after="0" w:line="240" w:lineRule="auto"/>
        <w:ind w:left="-284" w:firstLine="568"/>
        <w:jc w:val="both"/>
        <w:rPr>
          <w:rFonts w:ascii="Times New Roman" w:eastAsia="Times New Roman" w:hAnsi="Times New Roman" w:cs="Times New Roman"/>
          <w:sz w:val="24"/>
          <w:szCs w:val="24"/>
          <w:lang w:eastAsia="ru-RU"/>
        </w:rPr>
      </w:pPr>
      <w:r w:rsidRPr="00B93982">
        <w:rPr>
          <w:rFonts w:ascii="Times New Roman" w:eastAsia="Times New Roman" w:hAnsi="Times New Roman" w:cs="Times New Roman"/>
          <w:sz w:val="24"/>
          <w:szCs w:val="24"/>
          <w:lang w:eastAsia="ru-RU"/>
        </w:rPr>
        <w:t>Председатель комиссии:</w:t>
      </w:r>
    </w:p>
    <w:p w:rsidR="005005DC" w:rsidRPr="005005DC" w:rsidRDefault="005005DC" w:rsidP="005005DC">
      <w:pPr>
        <w:suppressAutoHyphens/>
        <w:spacing w:after="0" w:line="240" w:lineRule="auto"/>
        <w:ind w:left="-284" w:firstLine="568"/>
        <w:jc w:val="both"/>
        <w:rPr>
          <w:rFonts w:ascii="Times New Roman" w:eastAsia="Times New Roman" w:hAnsi="Times New Roman" w:cs="Times New Roman"/>
          <w:sz w:val="24"/>
          <w:szCs w:val="24"/>
          <w:lang w:eastAsia="ru-RU"/>
        </w:rPr>
      </w:pPr>
      <w:r w:rsidRPr="005005DC">
        <w:rPr>
          <w:rFonts w:ascii="Times New Roman" w:eastAsia="Times New Roman" w:hAnsi="Times New Roman" w:cs="Times New Roman"/>
          <w:sz w:val="24"/>
          <w:szCs w:val="24"/>
          <w:lang w:eastAsia="ru-RU"/>
        </w:rPr>
        <w:t>-</w:t>
      </w:r>
      <w:r w:rsidR="00EF12DA">
        <w:rPr>
          <w:rFonts w:ascii="Times New Roman" w:eastAsia="Times New Roman" w:hAnsi="Times New Roman" w:cs="Times New Roman"/>
          <w:sz w:val="24"/>
          <w:szCs w:val="24"/>
          <w:lang w:eastAsia="ru-RU"/>
        </w:rPr>
        <w:t> </w:t>
      </w:r>
      <w:r w:rsidR="00355FEC" w:rsidRPr="00355FEC">
        <w:rPr>
          <w:rFonts w:ascii="Times New Roman" w:eastAsia="Times New Roman" w:hAnsi="Times New Roman" w:cs="Times New Roman"/>
          <w:sz w:val="24"/>
          <w:szCs w:val="24"/>
          <w:lang w:eastAsia="ru-RU"/>
        </w:rPr>
        <w:t>Дорожкина Александра Николаевича</w:t>
      </w:r>
      <w:r w:rsidR="00355FEC" w:rsidRPr="005005DC">
        <w:rPr>
          <w:rFonts w:ascii="Times New Roman" w:eastAsia="Times New Roman" w:hAnsi="Times New Roman" w:cs="Times New Roman"/>
          <w:sz w:val="24"/>
          <w:szCs w:val="24"/>
          <w:lang w:eastAsia="ru-RU"/>
        </w:rPr>
        <w:t xml:space="preserve"> </w:t>
      </w:r>
      <w:r w:rsidRPr="005005DC">
        <w:rPr>
          <w:rFonts w:ascii="Times New Roman" w:eastAsia="Times New Roman" w:hAnsi="Times New Roman" w:cs="Times New Roman"/>
          <w:sz w:val="24"/>
          <w:szCs w:val="24"/>
          <w:lang w:eastAsia="ru-RU"/>
        </w:rPr>
        <w:t xml:space="preserve">– </w:t>
      </w:r>
      <w:r w:rsidR="00F13482">
        <w:rPr>
          <w:rFonts w:ascii="Times New Roman" w:eastAsia="Times New Roman" w:hAnsi="Times New Roman" w:cs="Times New Roman"/>
          <w:sz w:val="24"/>
          <w:szCs w:val="24"/>
          <w:lang w:eastAsia="ru-RU"/>
        </w:rPr>
        <w:t>г</w:t>
      </w:r>
      <w:r w:rsidR="00F51A25" w:rsidRPr="00F51A25">
        <w:rPr>
          <w:rFonts w:ascii="Times New Roman" w:eastAsia="Times New Roman" w:hAnsi="Times New Roman" w:cs="Times New Roman"/>
          <w:sz w:val="24"/>
          <w:szCs w:val="24"/>
          <w:lang w:eastAsia="ru-RU"/>
        </w:rPr>
        <w:t xml:space="preserve">лава </w:t>
      </w:r>
      <w:r w:rsidR="00355FEC" w:rsidRPr="00355FEC">
        <w:rPr>
          <w:rFonts w:ascii="Times New Roman" w:eastAsia="Times New Roman" w:hAnsi="Times New Roman" w:cs="Times New Roman"/>
          <w:sz w:val="24"/>
          <w:szCs w:val="24"/>
          <w:lang w:eastAsia="ru-RU"/>
        </w:rPr>
        <w:t>Новопершинского сельсовета Дмитриевского района Курской области</w:t>
      </w:r>
      <w:r w:rsidRPr="00F51A25">
        <w:rPr>
          <w:rFonts w:ascii="Times New Roman" w:eastAsia="Times New Roman" w:hAnsi="Times New Roman" w:cs="Times New Roman"/>
          <w:sz w:val="24"/>
          <w:szCs w:val="24"/>
          <w:lang w:eastAsia="ru-RU"/>
        </w:rPr>
        <w:t>,</w:t>
      </w:r>
    </w:p>
    <w:p w:rsidR="005005DC" w:rsidRPr="005005DC" w:rsidRDefault="005005DC" w:rsidP="005005DC">
      <w:pPr>
        <w:suppressAutoHyphens/>
        <w:spacing w:after="0" w:line="240" w:lineRule="auto"/>
        <w:ind w:left="-284" w:firstLine="568"/>
        <w:jc w:val="both"/>
        <w:rPr>
          <w:rFonts w:ascii="Times New Roman" w:eastAsia="Times New Roman" w:hAnsi="Times New Roman" w:cs="Times New Roman"/>
          <w:sz w:val="24"/>
          <w:szCs w:val="24"/>
          <w:lang w:eastAsia="ru-RU"/>
        </w:rPr>
      </w:pPr>
      <w:r w:rsidRPr="005005DC">
        <w:rPr>
          <w:rFonts w:ascii="Times New Roman" w:eastAsia="Times New Roman" w:hAnsi="Times New Roman" w:cs="Times New Roman"/>
          <w:sz w:val="24"/>
          <w:szCs w:val="24"/>
          <w:lang w:eastAsia="ru-RU"/>
        </w:rPr>
        <w:t>Члены комиссии:</w:t>
      </w:r>
    </w:p>
    <w:p w:rsidR="00F13482" w:rsidRPr="00F13482" w:rsidRDefault="005005DC" w:rsidP="00F13482">
      <w:pPr>
        <w:suppressAutoHyphens/>
        <w:spacing w:after="0" w:line="240" w:lineRule="auto"/>
        <w:ind w:left="-284" w:firstLine="568"/>
        <w:jc w:val="both"/>
        <w:rPr>
          <w:rFonts w:ascii="Times New Roman" w:eastAsia="Times New Roman" w:hAnsi="Times New Roman" w:cs="Times New Roman"/>
          <w:sz w:val="24"/>
          <w:szCs w:val="24"/>
          <w:lang w:eastAsia="ru-RU"/>
        </w:rPr>
      </w:pPr>
      <w:r w:rsidRPr="00F13482">
        <w:rPr>
          <w:rFonts w:ascii="Times New Roman" w:eastAsia="Times New Roman" w:hAnsi="Times New Roman" w:cs="Times New Roman"/>
          <w:sz w:val="24"/>
          <w:szCs w:val="24"/>
          <w:lang w:eastAsia="ru-RU"/>
        </w:rPr>
        <w:t>- </w:t>
      </w:r>
      <w:r w:rsidR="00FF5154">
        <w:rPr>
          <w:rFonts w:ascii="Times New Roman" w:eastAsia="Times New Roman" w:hAnsi="Times New Roman" w:cs="Times New Roman"/>
          <w:sz w:val="24"/>
          <w:szCs w:val="24"/>
          <w:lang w:eastAsia="ru-RU"/>
        </w:rPr>
        <w:t>Петрушина</w:t>
      </w:r>
      <w:r w:rsidR="00F13482" w:rsidRPr="00F13482">
        <w:rPr>
          <w:rFonts w:ascii="Times New Roman" w:eastAsia="Times New Roman" w:hAnsi="Times New Roman" w:cs="Times New Roman"/>
          <w:sz w:val="24"/>
          <w:szCs w:val="24"/>
          <w:lang w:eastAsia="ru-RU"/>
        </w:rPr>
        <w:t xml:space="preserve"> Елена </w:t>
      </w:r>
      <w:r w:rsidR="00355FEC">
        <w:rPr>
          <w:rFonts w:ascii="Times New Roman" w:eastAsia="Times New Roman" w:hAnsi="Times New Roman" w:cs="Times New Roman"/>
          <w:sz w:val="24"/>
          <w:szCs w:val="24"/>
          <w:lang w:eastAsia="ru-RU"/>
        </w:rPr>
        <w:t>Николаевна</w:t>
      </w:r>
      <w:r w:rsidR="00F13482" w:rsidRPr="00F13482">
        <w:rPr>
          <w:rFonts w:ascii="Times New Roman" w:eastAsia="Times New Roman" w:hAnsi="Times New Roman" w:cs="Times New Roman"/>
          <w:sz w:val="24"/>
          <w:szCs w:val="24"/>
          <w:lang w:eastAsia="ru-RU"/>
        </w:rPr>
        <w:t xml:space="preserve"> – </w:t>
      </w:r>
      <w:r w:rsidR="00F13482">
        <w:rPr>
          <w:rFonts w:ascii="Times New Roman" w:eastAsia="Times New Roman" w:hAnsi="Times New Roman" w:cs="Times New Roman"/>
          <w:sz w:val="24"/>
          <w:szCs w:val="24"/>
          <w:lang w:eastAsia="ru-RU"/>
        </w:rPr>
        <w:t>н</w:t>
      </w:r>
      <w:r w:rsidR="00F13482" w:rsidRPr="00F13482">
        <w:rPr>
          <w:rFonts w:ascii="Times New Roman" w:eastAsia="Times New Roman" w:hAnsi="Times New Roman" w:cs="Times New Roman"/>
          <w:sz w:val="24"/>
          <w:szCs w:val="24"/>
          <w:lang w:eastAsia="ru-RU"/>
        </w:rPr>
        <w:t xml:space="preserve">ачальник отдела </w:t>
      </w:r>
      <w:r w:rsidR="00355FEC">
        <w:rPr>
          <w:rFonts w:ascii="Times New Roman" w:eastAsia="Times New Roman" w:hAnsi="Times New Roman" w:cs="Times New Roman"/>
          <w:sz w:val="24"/>
          <w:szCs w:val="24"/>
          <w:lang w:eastAsia="ru-RU"/>
        </w:rPr>
        <w:t>бухгалтерского</w:t>
      </w:r>
      <w:r w:rsidR="00F13482" w:rsidRPr="00F13482">
        <w:rPr>
          <w:rFonts w:ascii="Times New Roman" w:eastAsia="Times New Roman" w:hAnsi="Times New Roman" w:cs="Times New Roman"/>
          <w:sz w:val="24"/>
          <w:szCs w:val="24"/>
          <w:lang w:eastAsia="ru-RU"/>
        </w:rPr>
        <w:t xml:space="preserve"> учета и отчетности </w:t>
      </w:r>
      <w:r w:rsidR="00EF12DA">
        <w:rPr>
          <w:rFonts w:ascii="Times New Roman" w:eastAsia="Times New Roman" w:hAnsi="Times New Roman" w:cs="Times New Roman"/>
          <w:sz w:val="24"/>
          <w:szCs w:val="24"/>
          <w:lang w:eastAsia="ru-RU"/>
        </w:rPr>
        <w:t xml:space="preserve">администрации </w:t>
      </w:r>
      <w:r w:rsidR="00355FEC" w:rsidRPr="00355FEC">
        <w:rPr>
          <w:rFonts w:ascii="Times New Roman" w:eastAsia="Times New Roman" w:hAnsi="Times New Roman" w:cs="Times New Roman"/>
          <w:sz w:val="24"/>
          <w:szCs w:val="24"/>
          <w:lang w:eastAsia="ru-RU"/>
        </w:rPr>
        <w:t>Новопершинского сельсовета Дмитриевского района Курской области</w:t>
      </w:r>
      <w:r w:rsidR="00F13482" w:rsidRPr="00F13482">
        <w:rPr>
          <w:rFonts w:ascii="Times New Roman" w:eastAsia="Times New Roman" w:hAnsi="Times New Roman" w:cs="Times New Roman"/>
          <w:sz w:val="24"/>
          <w:szCs w:val="24"/>
          <w:lang w:eastAsia="ru-RU"/>
        </w:rPr>
        <w:t>;</w:t>
      </w:r>
    </w:p>
    <w:p w:rsidR="005005DC" w:rsidRPr="005005DC" w:rsidRDefault="005005DC" w:rsidP="005005DC">
      <w:pPr>
        <w:suppressAutoHyphens/>
        <w:spacing w:after="0" w:line="240" w:lineRule="auto"/>
        <w:ind w:left="-284" w:firstLine="568"/>
        <w:jc w:val="both"/>
        <w:rPr>
          <w:rFonts w:ascii="Times New Roman" w:eastAsia="Times New Roman" w:hAnsi="Times New Roman" w:cs="Times New Roman"/>
          <w:sz w:val="24"/>
          <w:szCs w:val="24"/>
          <w:lang w:eastAsia="ar-SA"/>
        </w:rPr>
      </w:pPr>
      <w:r w:rsidRPr="005005DC">
        <w:rPr>
          <w:rFonts w:ascii="Times New Roman" w:eastAsia="Times New Roman" w:hAnsi="Times New Roman" w:cs="Times New Roman"/>
          <w:sz w:val="24"/>
          <w:szCs w:val="24"/>
          <w:lang w:eastAsia="ru-RU"/>
        </w:rPr>
        <w:t>- Кардашов Александр Александрович</w:t>
      </w:r>
      <w:r w:rsidRPr="005005DC">
        <w:rPr>
          <w:rFonts w:ascii="Times New Roman" w:eastAsia="Times New Roman" w:hAnsi="Times New Roman" w:cs="Times New Roman"/>
          <w:sz w:val="24"/>
          <w:szCs w:val="24"/>
          <w:lang w:eastAsia="ar-SA"/>
        </w:rPr>
        <w:t xml:space="preserve"> – заместитель директора по юридическим вопросам ООО «Региональный </w:t>
      </w:r>
      <w:proofErr w:type="spellStart"/>
      <w:r w:rsidRPr="005005DC">
        <w:rPr>
          <w:rFonts w:ascii="Times New Roman" w:eastAsia="Times New Roman" w:hAnsi="Times New Roman" w:cs="Times New Roman"/>
          <w:sz w:val="24"/>
          <w:szCs w:val="24"/>
          <w:lang w:eastAsia="ar-SA"/>
        </w:rPr>
        <w:t>тендерно-имущественный</w:t>
      </w:r>
      <w:proofErr w:type="spellEnd"/>
      <w:r w:rsidRPr="005005DC">
        <w:rPr>
          <w:rFonts w:ascii="Times New Roman" w:eastAsia="Times New Roman" w:hAnsi="Times New Roman" w:cs="Times New Roman"/>
          <w:sz w:val="24"/>
          <w:szCs w:val="24"/>
          <w:lang w:eastAsia="ar-SA"/>
        </w:rPr>
        <w:t xml:space="preserve"> центр» (по согласованию).</w:t>
      </w:r>
    </w:p>
    <w:p w:rsidR="003043E9" w:rsidRPr="00B93982" w:rsidRDefault="00B93982" w:rsidP="00B93982">
      <w:pPr>
        <w:suppressAutoHyphens/>
        <w:spacing w:after="0" w:line="240" w:lineRule="auto"/>
        <w:ind w:left="-284" w:firstLine="568"/>
        <w:jc w:val="both"/>
        <w:rPr>
          <w:rFonts w:ascii="Times New Roman" w:eastAsia="Times New Roman" w:hAnsi="Times New Roman" w:cs="Times New Roman"/>
          <w:sz w:val="24"/>
          <w:szCs w:val="24"/>
          <w:lang w:eastAsia="ar-SA"/>
        </w:rPr>
      </w:pPr>
      <w:r w:rsidRPr="00B93982">
        <w:rPr>
          <w:rFonts w:ascii="Times New Roman" w:eastAsia="Times New Roman" w:hAnsi="Times New Roman" w:cs="Times New Roman"/>
          <w:sz w:val="24"/>
          <w:szCs w:val="24"/>
          <w:lang w:eastAsia="ar-SA"/>
        </w:rPr>
        <w:t>3</w:t>
      </w:r>
      <w:r w:rsidR="003043E9" w:rsidRPr="00B93982">
        <w:rPr>
          <w:rFonts w:ascii="Times New Roman" w:eastAsia="Times New Roman" w:hAnsi="Times New Roman" w:cs="Times New Roman"/>
          <w:sz w:val="24"/>
          <w:szCs w:val="24"/>
          <w:lang w:eastAsia="ar-SA"/>
        </w:rPr>
        <w:t xml:space="preserve">. Утвердить Положение </w:t>
      </w:r>
      <w:r w:rsidR="000E0ABA" w:rsidRPr="00B93982">
        <w:rPr>
          <w:rFonts w:ascii="Times New Roman" w:eastAsia="Times New Roman" w:hAnsi="Times New Roman" w:cs="Times New Roman"/>
          <w:sz w:val="24"/>
          <w:szCs w:val="24"/>
          <w:lang w:eastAsia="ar-SA"/>
        </w:rPr>
        <w:t>об аукционной</w:t>
      </w:r>
      <w:r w:rsidR="003043E9" w:rsidRPr="00B93982">
        <w:rPr>
          <w:rFonts w:ascii="Times New Roman" w:eastAsia="Times New Roman" w:hAnsi="Times New Roman" w:cs="Times New Roman"/>
          <w:sz w:val="24"/>
          <w:szCs w:val="24"/>
          <w:lang w:eastAsia="ar-SA"/>
        </w:rPr>
        <w:t xml:space="preserve"> комиссии, согласно Приложению. </w:t>
      </w:r>
    </w:p>
    <w:p w:rsidR="003043E9" w:rsidRPr="00B93982" w:rsidRDefault="00B93982" w:rsidP="00B93982">
      <w:pPr>
        <w:suppressAutoHyphens/>
        <w:spacing w:after="0" w:line="240" w:lineRule="auto"/>
        <w:ind w:left="-284" w:firstLine="568"/>
        <w:jc w:val="both"/>
        <w:rPr>
          <w:rFonts w:ascii="Times New Roman" w:eastAsia="Times New Roman" w:hAnsi="Times New Roman" w:cs="Times New Roman"/>
          <w:sz w:val="24"/>
          <w:szCs w:val="24"/>
          <w:lang w:eastAsia="ar-SA"/>
        </w:rPr>
      </w:pPr>
      <w:r w:rsidRPr="00B93982">
        <w:rPr>
          <w:rFonts w:ascii="Times New Roman" w:eastAsia="Times New Roman" w:hAnsi="Times New Roman" w:cs="Times New Roman"/>
          <w:sz w:val="24"/>
          <w:szCs w:val="24"/>
          <w:lang w:eastAsia="ar-SA"/>
        </w:rPr>
        <w:t>4</w:t>
      </w:r>
      <w:r w:rsidR="003043E9" w:rsidRPr="00B93982">
        <w:rPr>
          <w:rFonts w:ascii="Times New Roman" w:eastAsia="Times New Roman" w:hAnsi="Times New Roman" w:cs="Times New Roman"/>
          <w:sz w:val="24"/>
          <w:szCs w:val="24"/>
          <w:lang w:eastAsia="ar-SA"/>
        </w:rPr>
        <w:t xml:space="preserve">. Наделить </w:t>
      </w:r>
      <w:r w:rsidR="000E0ABA" w:rsidRPr="00B93982">
        <w:rPr>
          <w:rFonts w:ascii="Times New Roman" w:eastAsia="Times New Roman" w:hAnsi="Times New Roman" w:cs="Times New Roman"/>
          <w:sz w:val="24"/>
          <w:szCs w:val="24"/>
          <w:lang w:eastAsia="ar-SA"/>
        </w:rPr>
        <w:t>аукционную</w:t>
      </w:r>
      <w:r w:rsidR="003043E9" w:rsidRPr="00B93982">
        <w:rPr>
          <w:rFonts w:ascii="Times New Roman" w:eastAsia="Times New Roman" w:hAnsi="Times New Roman" w:cs="Times New Roman"/>
          <w:sz w:val="24"/>
          <w:szCs w:val="24"/>
          <w:lang w:eastAsia="ar-SA"/>
        </w:rPr>
        <w:t xml:space="preserve"> комиссию следующими полномочиями:</w:t>
      </w:r>
    </w:p>
    <w:p w:rsidR="00B93982" w:rsidRPr="00B93982" w:rsidRDefault="00B93982" w:rsidP="00B93982">
      <w:pPr>
        <w:suppressAutoHyphens/>
        <w:spacing w:after="0" w:line="240" w:lineRule="auto"/>
        <w:ind w:left="-284" w:firstLine="568"/>
        <w:jc w:val="both"/>
        <w:rPr>
          <w:rFonts w:ascii="Times New Roman" w:eastAsia="Times New Roman" w:hAnsi="Times New Roman" w:cs="Times New Roman"/>
          <w:sz w:val="24"/>
          <w:szCs w:val="24"/>
          <w:lang w:eastAsia="ar-SA"/>
        </w:rPr>
      </w:pPr>
      <w:r w:rsidRPr="00B93982">
        <w:rPr>
          <w:rFonts w:ascii="Times New Roman" w:eastAsia="Times New Roman" w:hAnsi="Times New Roman" w:cs="Times New Roman"/>
          <w:sz w:val="24"/>
          <w:szCs w:val="24"/>
          <w:lang w:eastAsia="ar-SA"/>
        </w:rPr>
        <w:t>- рассмотрение, оценка и сопоставление заявок на участие в аукционе;</w:t>
      </w:r>
    </w:p>
    <w:p w:rsidR="00B93982" w:rsidRPr="00B93982" w:rsidRDefault="00B93982" w:rsidP="00B93982">
      <w:pPr>
        <w:suppressAutoHyphens/>
        <w:spacing w:after="0" w:line="240" w:lineRule="auto"/>
        <w:ind w:left="-284" w:firstLine="568"/>
        <w:jc w:val="both"/>
        <w:rPr>
          <w:rFonts w:ascii="Times New Roman" w:eastAsia="Times New Roman" w:hAnsi="Times New Roman" w:cs="Times New Roman"/>
          <w:sz w:val="24"/>
          <w:szCs w:val="24"/>
          <w:lang w:eastAsia="ar-SA"/>
        </w:rPr>
      </w:pPr>
      <w:r w:rsidRPr="00B93982">
        <w:rPr>
          <w:rFonts w:ascii="Times New Roman" w:eastAsia="Times New Roman" w:hAnsi="Times New Roman" w:cs="Times New Roman"/>
          <w:sz w:val="24"/>
          <w:szCs w:val="24"/>
          <w:lang w:eastAsia="ar-SA"/>
        </w:rPr>
        <w:t>- определение победителя в проведении аукциона в электронной форме (электронного аукциона);</w:t>
      </w:r>
    </w:p>
    <w:p w:rsidR="00B93982" w:rsidRPr="00B93982" w:rsidRDefault="00B93982" w:rsidP="00B93982">
      <w:pPr>
        <w:suppressAutoHyphens/>
        <w:spacing w:after="0" w:line="240" w:lineRule="auto"/>
        <w:ind w:left="-284" w:firstLine="568"/>
        <w:jc w:val="both"/>
        <w:rPr>
          <w:rFonts w:ascii="Times New Roman" w:eastAsia="Times New Roman" w:hAnsi="Times New Roman" w:cs="Times New Roman"/>
          <w:sz w:val="24"/>
          <w:szCs w:val="24"/>
          <w:lang w:eastAsia="ar-SA"/>
        </w:rPr>
      </w:pPr>
      <w:r w:rsidRPr="00B93982">
        <w:rPr>
          <w:rFonts w:ascii="Times New Roman" w:eastAsia="Times New Roman" w:hAnsi="Times New Roman" w:cs="Times New Roman"/>
          <w:sz w:val="24"/>
          <w:szCs w:val="24"/>
          <w:lang w:eastAsia="ar-SA"/>
        </w:rPr>
        <w:t>- ведение протокола подведения итогов аукциона.</w:t>
      </w:r>
    </w:p>
    <w:p w:rsidR="00B93982" w:rsidRPr="00B93982" w:rsidRDefault="00B93982" w:rsidP="00B93982">
      <w:pPr>
        <w:suppressAutoHyphens/>
        <w:spacing w:after="0" w:line="240" w:lineRule="auto"/>
        <w:ind w:left="-284" w:firstLine="568"/>
        <w:jc w:val="both"/>
        <w:rPr>
          <w:rFonts w:ascii="Times New Roman" w:eastAsia="Times New Roman" w:hAnsi="Times New Roman" w:cs="Times New Roman"/>
          <w:sz w:val="24"/>
          <w:szCs w:val="24"/>
          <w:lang w:eastAsia="ar-SA"/>
        </w:rPr>
      </w:pPr>
      <w:r w:rsidRPr="00B93982">
        <w:rPr>
          <w:rFonts w:ascii="Times New Roman" w:eastAsia="Times New Roman" w:hAnsi="Times New Roman" w:cs="Times New Roman"/>
          <w:sz w:val="24"/>
          <w:szCs w:val="24"/>
          <w:lang w:eastAsia="ar-SA"/>
        </w:rPr>
        <w:t>5. Контроль за выполнением настоящего Постановления оставляю за собой.</w:t>
      </w:r>
    </w:p>
    <w:p w:rsidR="00B93982" w:rsidRPr="00B93982" w:rsidRDefault="00B93982" w:rsidP="00B93982">
      <w:pPr>
        <w:suppressAutoHyphens/>
        <w:spacing w:after="0" w:line="240" w:lineRule="auto"/>
        <w:ind w:left="-284" w:firstLine="568"/>
        <w:jc w:val="both"/>
        <w:rPr>
          <w:rFonts w:ascii="Times New Roman" w:eastAsia="Times New Roman" w:hAnsi="Times New Roman" w:cs="Times New Roman"/>
          <w:sz w:val="24"/>
          <w:szCs w:val="24"/>
          <w:lang w:eastAsia="ar-SA"/>
        </w:rPr>
      </w:pPr>
      <w:r w:rsidRPr="00B93982">
        <w:rPr>
          <w:rFonts w:ascii="Times New Roman" w:eastAsia="Times New Roman" w:hAnsi="Times New Roman" w:cs="Times New Roman"/>
          <w:sz w:val="24"/>
          <w:szCs w:val="24"/>
          <w:lang w:eastAsia="ar-SA"/>
        </w:rPr>
        <w:t>6. Настоящее Постановление вступает в силу со дня его подписания.</w:t>
      </w:r>
    </w:p>
    <w:p w:rsidR="003043E9" w:rsidRDefault="003043E9" w:rsidP="00B93982">
      <w:pPr>
        <w:suppressAutoHyphens/>
        <w:spacing w:after="0" w:line="240" w:lineRule="auto"/>
        <w:ind w:left="-284" w:firstLine="568"/>
        <w:jc w:val="both"/>
        <w:rPr>
          <w:rFonts w:ascii="Times New Roman" w:eastAsia="Times New Roman" w:hAnsi="Times New Roman" w:cs="Times New Roman"/>
          <w:sz w:val="24"/>
          <w:szCs w:val="24"/>
          <w:lang w:eastAsia="ar-SA"/>
        </w:rPr>
      </w:pPr>
    </w:p>
    <w:p w:rsidR="00B93982" w:rsidRPr="00B93982" w:rsidRDefault="00B93982" w:rsidP="00B93982">
      <w:pPr>
        <w:suppressAutoHyphens/>
        <w:spacing w:after="0" w:line="240" w:lineRule="auto"/>
        <w:ind w:left="-284" w:firstLine="568"/>
        <w:jc w:val="both"/>
        <w:rPr>
          <w:rFonts w:ascii="Times New Roman" w:eastAsia="Times New Roman" w:hAnsi="Times New Roman" w:cs="Times New Roman"/>
          <w:sz w:val="24"/>
          <w:szCs w:val="24"/>
          <w:lang w:eastAsia="ar-SA"/>
        </w:rPr>
      </w:pPr>
    </w:p>
    <w:tbl>
      <w:tblPr>
        <w:tblW w:w="9923" w:type="dxa"/>
        <w:tblInd w:w="-5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9923"/>
      </w:tblGrid>
      <w:tr w:rsidR="00355FEC" w:rsidRPr="00355FEC" w:rsidTr="00355FEC">
        <w:trPr>
          <w:trHeight w:val="776"/>
        </w:trPr>
        <w:tc>
          <w:tcPr>
            <w:tcW w:w="9923" w:type="dxa"/>
            <w:tcBorders>
              <w:top w:val="nil"/>
              <w:left w:val="nil"/>
              <w:bottom w:val="nil"/>
              <w:right w:val="nil"/>
            </w:tcBorders>
          </w:tcPr>
          <w:p w:rsidR="00355FEC" w:rsidRPr="00355FEC" w:rsidRDefault="00355FEC" w:rsidP="00355FEC">
            <w:pPr>
              <w:suppressAutoHyphens/>
              <w:spacing w:after="0" w:line="240" w:lineRule="auto"/>
              <w:ind w:left="-284" w:firstLine="1033"/>
              <w:jc w:val="both"/>
              <w:rPr>
                <w:rFonts w:ascii="Times New Roman" w:eastAsia="Times New Roman" w:hAnsi="Times New Roman" w:cs="Times New Roman"/>
                <w:b/>
                <w:bCs/>
                <w:sz w:val="24"/>
                <w:szCs w:val="24"/>
                <w:lang w:eastAsia="ar-SA"/>
              </w:rPr>
            </w:pPr>
            <w:r w:rsidRPr="00355FEC">
              <w:rPr>
                <w:rFonts w:ascii="Times New Roman" w:eastAsia="Times New Roman" w:hAnsi="Times New Roman" w:cs="Times New Roman"/>
                <w:b/>
                <w:bCs/>
                <w:sz w:val="24"/>
                <w:szCs w:val="24"/>
                <w:lang w:eastAsia="ar-SA"/>
              </w:rPr>
              <w:t xml:space="preserve">Глава Новопершинского сельсовета </w:t>
            </w:r>
          </w:p>
          <w:p w:rsidR="00355FEC" w:rsidRPr="00355FEC" w:rsidRDefault="00355FEC" w:rsidP="00355FEC">
            <w:pPr>
              <w:suppressAutoHyphens/>
              <w:spacing w:after="0" w:line="240" w:lineRule="auto"/>
              <w:ind w:left="-284" w:firstLine="1033"/>
              <w:jc w:val="both"/>
              <w:rPr>
                <w:rFonts w:ascii="Times New Roman" w:eastAsia="Times New Roman" w:hAnsi="Times New Roman" w:cs="Times New Roman"/>
                <w:b/>
                <w:bCs/>
                <w:sz w:val="24"/>
                <w:szCs w:val="24"/>
                <w:lang w:eastAsia="ar-SA"/>
              </w:rPr>
            </w:pPr>
            <w:r w:rsidRPr="00355FEC">
              <w:rPr>
                <w:rFonts w:ascii="Times New Roman" w:eastAsia="Times New Roman" w:hAnsi="Times New Roman" w:cs="Times New Roman"/>
                <w:b/>
                <w:bCs/>
                <w:sz w:val="24"/>
                <w:szCs w:val="24"/>
                <w:lang w:eastAsia="ar-SA"/>
              </w:rPr>
              <w:t>Дмитриевского района Курской области        _______________ / А.Н. Дорожкин</w:t>
            </w:r>
          </w:p>
          <w:p w:rsidR="00355FEC" w:rsidRPr="00355FEC" w:rsidRDefault="00355FEC" w:rsidP="00355FEC">
            <w:pPr>
              <w:suppressAutoHyphens/>
              <w:spacing w:after="0" w:line="240" w:lineRule="auto"/>
              <w:ind w:left="-284" w:firstLine="1033"/>
              <w:jc w:val="both"/>
              <w:rPr>
                <w:rFonts w:ascii="Times New Roman" w:eastAsia="Times New Roman" w:hAnsi="Times New Roman" w:cs="Times New Roman"/>
                <w:sz w:val="24"/>
                <w:szCs w:val="24"/>
                <w:lang w:eastAsia="ar-SA"/>
              </w:rPr>
            </w:pPr>
            <w:r w:rsidRPr="00355FEC">
              <w:rPr>
                <w:rFonts w:ascii="Times New Roman" w:eastAsia="Times New Roman" w:hAnsi="Times New Roman" w:cs="Times New Roman"/>
                <w:b/>
                <w:bCs/>
                <w:sz w:val="24"/>
                <w:szCs w:val="24"/>
                <w:lang w:eastAsia="ar-SA"/>
              </w:rPr>
              <w:t xml:space="preserve">                                                                                              м.п.</w:t>
            </w:r>
          </w:p>
        </w:tc>
      </w:tr>
    </w:tbl>
    <w:p w:rsidR="008D6ECF" w:rsidRDefault="008D6ECF" w:rsidP="008D6ECF">
      <w:pPr>
        <w:spacing w:after="0" w:line="240" w:lineRule="auto"/>
        <w:rPr>
          <w:rFonts w:ascii="Times New Roman" w:eastAsia="Times New Roman" w:hAnsi="Times New Roman" w:cs="Times New Roman"/>
          <w:b/>
          <w:sz w:val="24"/>
          <w:szCs w:val="24"/>
          <w:lang w:eastAsia="ru-RU"/>
        </w:rPr>
      </w:pPr>
    </w:p>
    <w:p w:rsidR="008E603B" w:rsidRDefault="008E603B" w:rsidP="008D6ECF">
      <w:pPr>
        <w:spacing w:after="0" w:line="240" w:lineRule="auto"/>
        <w:rPr>
          <w:rFonts w:ascii="Times New Roman" w:eastAsia="Times New Roman" w:hAnsi="Times New Roman" w:cs="Times New Roman"/>
          <w:b/>
          <w:sz w:val="24"/>
          <w:szCs w:val="24"/>
          <w:lang w:eastAsia="ru-RU"/>
        </w:rPr>
      </w:pPr>
    </w:p>
    <w:p w:rsidR="00F51A25" w:rsidRDefault="00F51A25" w:rsidP="008D6ECF">
      <w:pPr>
        <w:spacing w:after="0" w:line="240" w:lineRule="auto"/>
        <w:rPr>
          <w:rFonts w:ascii="Times New Roman" w:eastAsia="Times New Roman" w:hAnsi="Times New Roman" w:cs="Times New Roman"/>
          <w:b/>
          <w:sz w:val="24"/>
          <w:szCs w:val="24"/>
          <w:lang w:eastAsia="ru-RU"/>
        </w:rPr>
      </w:pPr>
    </w:p>
    <w:p w:rsidR="00F51A25" w:rsidRDefault="00F51A25" w:rsidP="008D6ECF">
      <w:pPr>
        <w:spacing w:after="0" w:line="240" w:lineRule="auto"/>
        <w:rPr>
          <w:rFonts w:ascii="Times New Roman" w:eastAsia="Times New Roman" w:hAnsi="Times New Roman" w:cs="Times New Roman"/>
          <w:b/>
          <w:sz w:val="24"/>
          <w:szCs w:val="24"/>
          <w:lang w:eastAsia="ru-RU"/>
        </w:rPr>
      </w:pPr>
    </w:p>
    <w:p w:rsidR="00F51A25" w:rsidRDefault="00F51A25" w:rsidP="008D6ECF">
      <w:pPr>
        <w:spacing w:after="0" w:line="240" w:lineRule="auto"/>
        <w:rPr>
          <w:rFonts w:ascii="Times New Roman" w:eastAsia="Times New Roman" w:hAnsi="Times New Roman" w:cs="Times New Roman"/>
          <w:b/>
          <w:sz w:val="24"/>
          <w:szCs w:val="24"/>
          <w:lang w:eastAsia="ru-RU"/>
        </w:rPr>
      </w:pPr>
    </w:p>
    <w:p w:rsidR="00355FEC" w:rsidRDefault="00355FEC" w:rsidP="008D6ECF">
      <w:pPr>
        <w:spacing w:after="0" w:line="240" w:lineRule="auto"/>
        <w:rPr>
          <w:rFonts w:ascii="Times New Roman" w:eastAsia="Times New Roman" w:hAnsi="Times New Roman" w:cs="Times New Roman"/>
          <w:b/>
          <w:sz w:val="24"/>
          <w:szCs w:val="24"/>
          <w:lang w:val="en-US" w:eastAsia="ru-RU"/>
        </w:rPr>
      </w:pPr>
    </w:p>
    <w:p w:rsidR="00DA56BC" w:rsidRPr="00DA56BC" w:rsidRDefault="00DA56BC" w:rsidP="008D6ECF">
      <w:pPr>
        <w:spacing w:after="0" w:line="240" w:lineRule="auto"/>
        <w:rPr>
          <w:rFonts w:ascii="Times New Roman" w:eastAsia="Times New Roman" w:hAnsi="Times New Roman" w:cs="Times New Roman"/>
          <w:b/>
          <w:sz w:val="24"/>
          <w:szCs w:val="24"/>
          <w:lang w:val="en-US" w:eastAsia="ru-RU"/>
        </w:rPr>
      </w:pPr>
    </w:p>
    <w:p w:rsidR="00F51A25" w:rsidRDefault="00F51A25" w:rsidP="008D6ECF">
      <w:pPr>
        <w:spacing w:after="0" w:line="240" w:lineRule="auto"/>
        <w:rPr>
          <w:rFonts w:ascii="Times New Roman" w:eastAsia="Times New Roman" w:hAnsi="Times New Roman" w:cs="Times New Roman"/>
          <w:b/>
          <w:sz w:val="24"/>
          <w:szCs w:val="24"/>
          <w:lang w:eastAsia="ru-RU"/>
        </w:rPr>
      </w:pPr>
    </w:p>
    <w:p w:rsidR="00F51A25" w:rsidRDefault="00F51A25" w:rsidP="008D6ECF">
      <w:pPr>
        <w:spacing w:after="0" w:line="240" w:lineRule="auto"/>
        <w:rPr>
          <w:rFonts w:ascii="Times New Roman" w:eastAsia="Times New Roman" w:hAnsi="Times New Roman" w:cs="Times New Roman"/>
          <w:b/>
          <w:sz w:val="24"/>
          <w:szCs w:val="24"/>
          <w:lang w:eastAsia="ru-RU"/>
        </w:rPr>
      </w:pPr>
    </w:p>
    <w:p w:rsidR="003043E9" w:rsidRPr="00815460" w:rsidRDefault="00B93982" w:rsidP="008D6ECF">
      <w:pPr>
        <w:spacing w:after="0" w:line="240" w:lineRule="auto"/>
        <w:jc w:val="right"/>
        <w:rPr>
          <w:rFonts w:ascii="Times New Roman" w:eastAsia="Times New Roman" w:hAnsi="Times New Roman" w:cs="Times New Roman"/>
          <w:lang w:eastAsia="ru-RU"/>
        </w:rPr>
      </w:pPr>
      <w:r w:rsidRPr="00815460">
        <w:rPr>
          <w:rFonts w:ascii="Times New Roman" w:eastAsia="Times New Roman" w:hAnsi="Times New Roman" w:cs="Times New Roman"/>
          <w:lang w:eastAsia="ru-RU"/>
        </w:rPr>
        <w:t>П</w:t>
      </w:r>
      <w:r w:rsidR="003043E9" w:rsidRPr="00815460">
        <w:rPr>
          <w:rFonts w:ascii="Times New Roman" w:eastAsia="Times New Roman" w:hAnsi="Times New Roman" w:cs="Times New Roman"/>
          <w:lang w:eastAsia="ru-RU"/>
        </w:rPr>
        <w:t>риложение</w:t>
      </w:r>
    </w:p>
    <w:p w:rsidR="003043E9" w:rsidRPr="00815460" w:rsidRDefault="003043E9" w:rsidP="008D6ECF">
      <w:pPr>
        <w:spacing w:after="0" w:line="240" w:lineRule="auto"/>
        <w:ind w:left="-567" w:firstLine="567"/>
        <w:jc w:val="right"/>
        <w:rPr>
          <w:rFonts w:ascii="Times New Roman" w:eastAsia="Times New Roman" w:hAnsi="Times New Roman" w:cs="Times New Roman"/>
          <w:lang w:eastAsia="ru-RU"/>
        </w:rPr>
      </w:pPr>
      <w:r w:rsidRPr="00815460">
        <w:rPr>
          <w:rFonts w:ascii="Times New Roman" w:eastAsia="Times New Roman" w:hAnsi="Times New Roman" w:cs="Times New Roman"/>
          <w:lang w:eastAsia="ru-RU"/>
        </w:rPr>
        <w:t xml:space="preserve">к </w:t>
      </w:r>
      <w:r w:rsidR="00EB723D" w:rsidRPr="00815460">
        <w:rPr>
          <w:rFonts w:ascii="Times New Roman" w:eastAsia="Times New Roman" w:hAnsi="Times New Roman" w:cs="Times New Roman"/>
          <w:lang w:eastAsia="ru-RU"/>
        </w:rPr>
        <w:t>Постановлению</w:t>
      </w:r>
    </w:p>
    <w:p w:rsidR="003043E9" w:rsidRPr="00815460" w:rsidRDefault="003043E9" w:rsidP="008D6ECF">
      <w:pPr>
        <w:spacing w:after="0" w:line="240" w:lineRule="auto"/>
        <w:ind w:left="-567" w:firstLine="567"/>
        <w:jc w:val="right"/>
        <w:rPr>
          <w:rFonts w:ascii="Times New Roman" w:eastAsia="Times New Roman" w:hAnsi="Times New Roman" w:cs="Times New Roman"/>
          <w:lang w:eastAsia="ru-RU"/>
        </w:rPr>
      </w:pPr>
      <w:r w:rsidRPr="00815460">
        <w:rPr>
          <w:rFonts w:ascii="Times New Roman" w:eastAsia="Times New Roman" w:hAnsi="Times New Roman" w:cs="Times New Roman"/>
          <w:lang w:eastAsia="ru-RU"/>
        </w:rPr>
        <w:t xml:space="preserve"> №</w:t>
      </w:r>
      <w:r w:rsidR="00DA56BC">
        <w:rPr>
          <w:rFonts w:ascii="Times New Roman" w:eastAsia="Times New Roman" w:hAnsi="Times New Roman" w:cs="Times New Roman"/>
          <w:lang w:val="en-US" w:eastAsia="ru-RU"/>
        </w:rPr>
        <w:t xml:space="preserve"> 54</w:t>
      </w:r>
      <w:r w:rsidRPr="00815460">
        <w:rPr>
          <w:rFonts w:ascii="Times New Roman" w:eastAsia="Times New Roman" w:hAnsi="Times New Roman" w:cs="Times New Roman"/>
          <w:lang w:eastAsia="ru-RU"/>
        </w:rPr>
        <w:t xml:space="preserve"> «</w:t>
      </w:r>
      <w:r w:rsidR="00355FEC">
        <w:rPr>
          <w:rFonts w:ascii="Times New Roman" w:eastAsia="Times New Roman" w:hAnsi="Times New Roman" w:cs="Times New Roman"/>
          <w:lang w:eastAsia="ru-RU"/>
        </w:rPr>
        <w:t>11</w:t>
      </w:r>
      <w:r w:rsidRPr="00815460">
        <w:rPr>
          <w:rFonts w:ascii="Times New Roman" w:eastAsia="Times New Roman" w:hAnsi="Times New Roman" w:cs="Times New Roman"/>
          <w:lang w:eastAsia="ru-RU"/>
        </w:rPr>
        <w:t xml:space="preserve">» </w:t>
      </w:r>
      <w:r w:rsidR="00355FEC">
        <w:rPr>
          <w:rFonts w:ascii="Times New Roman" w:eastAsia="Times New Roman" w:hAnsi="Times New Roman" w:cs="Times New Roman"/>
          <w:lang w:eastAsia="ru-RU"/>
        </w:rPr>
        <w:t>сентября</w:t>
      </w:r>
      <w:r w:rsidR="00F51A25" w:rsidRPr="00815460">
        <w:rPr>
          <w:rFonts w:ascii="Times New Roman" w:eastAsia="Times New Roman" w:hAnsi="Times New Roman" w:cs="Times New Roman"/>
          <w:lang w:eastAsia="ru-RU"/>
        </w:rPr>
        <w:t xml:space="preserve"> 2024</w:t>
      </w:r>
      <w:r w:rsidRPr="00815460">
        <w:rPr>
          <w:rFonts w:ascii="Times New Roman" w:eastAsia="Times New Roman" w:hAnsi="Times New Roman" w:cs="Times New Roman"/>
          <w:lang w:eastAsia="ru-RU"/>
        </w:rPr>
        <w:t xml:space="preserve"> г.</w:t>
      </w:r>
    </w:p>
    <w:p w:rsidR="003043E9" w:rsidRPr="008D6ECF" w:rsidRDefault="003043E9" w:rsidP="008D6ECF">
      <w:pPr>
        <w:spacing w:before="40" w:after="0" w:line="300" w:lineRule="auto"/>
        <w:ind w:left="-567" w:firstLine="567"/>
        <w:jc w:val="center"/>
        <w:rPr>
          <w:rFonts w:ascii="Times New Roman" w:eastAsia="Times New Roman" w:hAnsi="Times New Roman" w:cs="Times New Roman"/>
          <w:b/>
          <w:sz w:val="24"/>
          <w:szCs w:val="24"/>
          <w:lang w:eastAsia="ru-RU"/>
        </w:rPr>
      </w:pPr>
    </w:p>
    <w:p w:rsidR="009709EC" w:rsidRPr="009709EC" w:rsidRDefault="009709EC" w:rsidP="009709EC">
      <w:pPr>
        <w:suppressAutoHyphens/>
        <w:autoSpaceDN w:val="0"/>
        <w:spacing w:after="0" w:line="240" w:lineRule="auto"/>
        <w:jc w:val="center"/>
        <w:rPr>
          <w:rFonts w:ascii="Times New Roman" w:eastAsia="Times New Roman" w:hAnsi="Times New Roman" w:cs="Times New Roman"/>
          <w:b/>
          <w:lang w:eastAsia="ar-SA"/>
        </w:rPr>
      </w:pPr>
      <w:r w:rsidRPr="009709EC">
        <w:rPr>
          <w:rFonts w:ascii="Times New Roman" w:eastAsia="Times New Roman" w:hAnsi="Times New Roman" w:cs="Times New Roman"/>
          <w:b/>
          <w:lang w:eastAsia="ar-SA"/>
        </w:rPr>
        <w:t>ПОЛОЖЕНИЕ</w:t>
      </w:r>
    </w:p>
    <w:p w:rsidR="009709EC" w:rsidRPr="009709EC" w:rsidRDefault="000E0ABA" w:rsidP="009709EC">
      <w:pPr>
        <w:suppressAutoHyphens/>
        <w:autoSpaceDN w:val="0"/>
        <w:spacing w:after="0" w:line="240" w:lineRule="auto"/>
        <w:jc w:val="center"/>
        <w:rPr>
          <w:rFonts w:ascii="Times New Roman" w:eastAsia="Times New Roman" w:hAnsi="Times New Roman" w:cs="Times New Roman"/>
          <w:b/>
          <w:lang w:eastAsia="ar-SA"/>
        </w:rPr>
      </w:pPr>
      <w:r>
        <w:rPr>
          <w:rFonts w:ascii="Times New Roman" w:eastAsia="Times New Roman" w:hAnsi="Times New Roman" w:cs="Times New Roman"/>
          <w:b/>
          <w:lang w:eastAsia="ar-SA"/>
        </w:rPr>
        <w:t>ОБ АУКЦИОННОЙ</w:t>
      </w:r>
      <w:r w:rsidR="009709EC" w:rsidRPr="009709EC">
        <w:rPr>
          <w:rFonts w:ascii="Times New Roman" w:eastAsia="Times New Roman" w:hAnsi="Times New Roman" w:cs="Times New Roman"/>
          <w:b/>
          <w:lang w:eastAsia="ar-SA"/>
        </w:rPr>
        <w:t xml:space="preserve"> КОМИССИИ</w:t>
      </w:r>
    </w:p>
    <w:p w:rsidR="009709EC" w:rsidRPr="009709EC" w:rsidRDefault="009709EC" w:rsidP="009709EC">
      <w:pPr>
        <w:suppressAutoHyphens/>
        <w:autoSpaceDN w:val="0"/>
        <w:spacing w:after="0" w:line="240" w:lineRule="auto"/>
        <w:jc w:val="both"/>
        <w:rPr>
          <w:rFonts w:ascii="Times New Roman" w:eastAsia="Times New Roman" w:hAnsi="Times New Roman" w:cs="Times New Roman"/>
          <w:lang w:eastAsia="ar-SA"/>
        </w:rPr>
      </w:pPr>
    </w:p>
    <w:p w:rsidR="009709EC" w:rsidRPr="00355FEC" w:rsidRDefault="009709EC" w:rsidP="00B93982">
      <w:pPr>
        <w:keepNext/>
        <w:widowControl w:val="0"/>
        <w:suppressAutoHyphens/>
        <w:autoSpaceDE w:val="0"/>
        <w:spacing w:after="0" w:line="240" w:lineRule="auto"/>
        <w:ind w:left="-284" w:firstLine="580"/>
        <w:jc w:val="both"/>
        <w:rPr>
          <w:rFonts w:ascii="Times New Roman" w:eastAsia="Times New Roman" w:hAnsi="Times New Roman" w:cs="Times New Roman"/>
          <w:lang w:eastAsia="ar-SA"/>
        </w:rPr>
      </w:pPr>
      <w:r w:rsidRPr="009709EC">
        <w:rPr>
          <w:rFonts w:ascii="Times New Roman" w:eastAsia="Times New Roman" w:hAnsi="Times New Roman" w:cs="Times New Roman"/>
          <w:lang w:eastAsia="ar-SA"/>
        </w:rPr>
        <w:t xml:space="preserve">1. Настоящее Положение разработано в соответствии с Федеральным законом «О контрактной системе в сфере закупок товаров, </w:t>
      </w:r>
      <w:r w:rsidRPr="00A93844">
        <w:rPr>
          <w:rFonts w:ascii="Times New Roman" w:eastAsia="Times New Roman" w:hAnsi="Times New Roman" w:cs="Times New Roman"/>
          <w:lang w:eastAsia="ar-SA"/>
        </w:rPr>
        <w:t xml:space="preserve">работ, услуг для обеспечения государственных и муниципальных нужд» №44-ФЗ от 05.04.2013 г., и устанавливает </w:t>
      </w:r>
      <w:r w:rsidRPr="00355FEC">
        <w:rPr>
          <w:rFonts w:ascii="Times New Roman" w:eastAsia="Times New Roman" w:hAnsi="Times New Roman" w:cs="Times New Roman"/>
          <w:lang w:eastAsia="ar-SA"/>
        </w:rPr>
        <w:t xml:space="preserve">порядок работы комиссии </w:t>
      </w:r>
      <w:r w:rsidR="00B65446" w:rsidRPr="00355FEC">
        <w:rPr>
          <w:rFonts w:ascii="Times New Roman" w:eastAsia="Times New Roman" w:hAnsi="Times New Roman" w:cs="Times New Roman"/>
          <w:lang w:eastAsia="ar-SA"/>
        </w:rPr>
        <w:t xml:space="preserve">отбор </w:t>
      </w:r>
      <w:r w:rsidR="00F51A25" w:rsidRPr="00355FEC">
        <w:rPr>
          <w:rFonts w:ascii="Times New Roman" w:eastAsia="Times New Roman" w:hAnsi="Times New Roman" w:cs="Times New Roman"/>
          <w:lang w:eastAsia="ar-SA"/>
        </w:rPr>
        <w:t>подрядчика</w:t>
      </w:r>
      <w:r w:rsidR="00AC5A26" w:rsidRPr="00355FEC">
        <w:rPr>
          <w:rFonts w:ascii="Times New Roman" w:eastAsia="Times New Roman" w:hAnsi="Times New Roman" w:cs="Times New Roman"/>
          <w:lang w:eastAsia="ar-SA"/>
        </w:rPr>
        <w:t xml:space="preserve"> для </w:t>
      </w:r>
      <w:r w:rsidR="00F51A25" w:rsidRPr="00355FEC">
        <w:rPr>
          <w:rFonts w:ascii="Times New Roman" w:eastAsia="Times New Roman" w:hAnsi="Times New Roman" w:cs="Times New Roman"/>
          <w:lang w:eastAsia="ar-SA"/>
        </w:rPr>
        <w:t>выполнения работ по</w:t>
      </w:r>
      <w:r w:rsidR="00AC5A26" w:rsidRPr="00355FEC">
        <w:rPr>
          <w:rFonts w:ascii="Times New Roman" w:eastAsia="Times New Roman" w:hAnsi="Times New Roman" w:cs="Times New Roman"/>
          <w:lang w:eastAsia="ar-SA"/>
        </w:rPr>
        <w:t xml:space="preserve"> </w:t>
      </w:r>
      <w:r w:rsidR="00A93844" w:rsidRPr="00355FEC">
        <w:rPr>
          <w:rFonts w:ascii="Times New Roman" w:eastAsia="Times New Roman" w:hAnsi="Times New Roman" w:cs="Times New Roman"/>
          <w:lang w:eastAsia="ar-SA"/>
        </w:rPr>
        <w:t xml:space="preserve">отсыпке </w:t>
      </w:r>
      <w:r w:rsidR="00355FEC" w:rsidRPr="00355FEC">
        <w:rPr>
          <w:rFonts w:ascii="Times New Roman" w:eastAsia="Times New Roman" w:hAnsi="Times New Roman" w:cs="Times New Roman"/>
          <w:lang w:eastAsia="ar-SA"/>
        </w:rPr>
        <w:t>щебнем грунтовой дороги</w:t>
      </w:r>
      <w:r w:rsidRPr="00355FEC">
        <w:rPr>
          <w:rFonts w:ascii="Times New Roman" w:eastAsia="Times New Roman" w:hAnsi="Times New Roman" w:cs="Times New Roman"/>
          <w:lang w:eastAsia="ar-SA"/>
        </w:rPr>
        <w:t xml:space="preserve">, путём проведения </w:t>
      </w:r>
      <w:r w:rsidR="000E0ABA" w:rsidRPr="00355FEC">
        <w:rPr>
          <w:rFonts w:ascii="Times New Roman" w:eastAsia="Times New Roman" w:hAnsi="Times New Roman" w:cs="Times New Roman"/>
          <w:lang w:eastAsia="ar-SA"/>
        </w:rPr>
        <w:t>электронного аукциона</w:t>
      </w:r>
      <w:r w:rsidRPr="00355FEC">
        <w:rPr>
          <w:rFonts w:ascii="Times New Roman" w:eastAsia="Times New Roman" w:hAnsi="Times New Roman" w:cs="Times New Roman"/>
          <w:lang w:eastAsia="ar-SA"/>
        </w:rPr>
        <w:t xml:space="preserve"> в ЕИС. </w:t>
      </w:r>
    </w:p>
    <w:p w:rsidR="00B93982" w:rsidRPr="00355FEC" w:rsidRDefault="00B93982" w:rsidP="00B93982">
      <w:pPr>
        <w:keepNext/>
        <w:widowControl w:val="0"/>
        <w:suppressAutoHyphens/>
        <w:autoSpaceDE w:val="0"/>
        <w:spacing w:after="0" w:line="240" w:lineRule="auto"/>
        <w:ind w:left="-284" w:firstLine="580"/>
        <w:jc w:val="both"/>
        <w:rPr>
          <w:rFonts w:ascii="Times New Roman" w:eastAsia="Times New Roman" w:hAnsi="Times New Roman" w:cs="Times New Roman"/>
          <w:lang w:eastAsia="ar-SA"/>
        </w:rPr>
      </w:pPr>
      <w:r w:rsidRPr="00355FEC">
        <w:rPr>
          <w:rFonts w:ascii="Times New Roman" w:eastAsia="Times New Roman" w:hAnsi="Times New Roman" w:cs="Times New Roman"/>
          <w:lang w:eastAsia="ar-SA"/>
        </w:rPr>
        <w:t xml:space="preserve">2. Создание Аукционной комиссии, определение её состава и порядка работы, назначение председателя комиссии осуществляется заказчиком (Администрация </w:t>
      </w:r>
      <w:r w:rsidR="00355FEC" w:rsidRPr="00355FEC">
        <w:rPr>
          <w:rFonts w:ascii="Times New Roman" w:eastAsia="Times New Roman" w:hAnsi="Times New Roman" w:cs="Times New Roman"/>
          <w:lang w:eastAsia="ar-SA"/>
        </w:rPr>
        <w:t xml:space="preserve">Новопершинского сельсовета Дмитриевского района Курской области) </w:t>
      </w:r>
      <w:r w:rsidRPr="00355FEC">
        <w:rPr>
          <w:rFonts w:ascii="Times New Roman" w:eastAsia="Times New Roman" w:hAnsi="Times New Roman" w:cs="Times New Roman"/>
          <w:lang w:eastAsia="ar-SA"/>
        </w:rPr>
        <w:t>до размещения на официальном сайте извещения о проведении аукциона в электронной форме (электронного аукциона). Заказчик вправе включать в состав комиссии преимущественно лиц, прошедших профессиональную подготовку или повышение квалификации в сфере размещения заказов для нужд заказчиков.</w:t>
      </w:r>
    </w:p>
    <w:p w:rsidR="00B93982" w:rsidRPr="00355FEC" w:rsidRDefault="00B93982" w:rsidP="00B93982">
      <w:pPr>
        <w:keepNext/>
        <w:widowControl w:val="0"/>
        <w:suppressAutoHyphens/>
        <w:autoSpaceDE w:val="0"/>
        <w:spacing w:after="0" w:line="240" w:lineRule="auto"/>
        <w:ind w:left="-284" w:firstLine="580"/>
        <w:jc w:val="both"/>
        <w:rPr>
          <w:rFonts w:ascii="Times New Roman" w:eastAsia="Times New Roman" w:hAnsi="Times New Roman" w:cs="Times New Roman"/>
          <w:lang w:eastAsia="ar-SA"/>
        </w:rPr>
      </w:pPr>
      <w:r w:rsidRPr="00355FEC">
        <w:rPr>
          <w:rFonts w:ascii="Times New Roman" w:eastAsia="Times New Roman" w:hAnsi="Times New Roman" w:cs="Times New Roman"/>
          <w:lang w:eastAsia="ar-SA"/>
        </w:rPr>
        <w:t>3. Число членов комиссии должно быть не менее трех человек.</w:t>
      </w:r>
    </w:p>
    <w:p w:rsidR="00B93982" w:rsidRPr="00355FEC" w:rsidRDefault="00B93982" w:rsidP="00B93982">
      <w:pPr>
        <w:keepNext/>
        <w:widowControl w:val="0"/>
        <w:suppressAutoHyphens/>
        <w:autoSpaceDE w:val="0"/>
        <w:spacing w:after="0" w:line="240" w:lineRule="auto"/>
        <w:ind w:left="-284" w:firstLine="580"/>
        <w:jc w:val="both"/>
        <w:rPr>
          <w:rFonts w:ascii="Times New Roman" w:eastAsia="Times New Roman" w:hAnsi="Times New Roman" w:cs="Times New Roman"/>
          <w:lang w:eastAsia="ar-SA"/>
        </w:rPr>
      </w:pPr>
      <w:r w:rsidRPr="00355FEC">
        <w:rPr>
          <w:rFonts w:ascii="Times New Roman" w:eastAsia="Times New Roman" w:hAnsi="Times New Roman" w:cs="Times New Roman"/>
          <w:lang w:eastAsia="ar-SA"/>
        </w:rPr>
        <w:t>4. Членами комиссии не могут быть:</w:t>
      </w:r>
    </w:p>
    <w:p w:rsidR="00B93982" w:rsidRPr="00355FEC" w:rsidRDefault="00B93982" w:rsidP="00B93982">
      <w:pPr>
        <w:keepNext/>
        <w:widowControl w:val="0"/>
        <w:suppressAutoHyphens/>
        <w:autoSpaceDE w:val="0"/>
        <w:spacing w:after="0" w:line="240" w:lineRule="auto"/>
        <w:ind w:left="-284" w:firstLine="580"/>
        <w:jc w:val="both"/>
        <w:rPr>
          <w:rFonts w:ascii="Times New Roman" w:eastAsia="Times New Roman" w:hAnsi="Times New Roman" w:cs="Times New Roman"/>
          <w:lang w:eastAsia="ar-SA"/>
        </w:rPr>
      </w:pPr>
      <w:r w:rsidRPr="00355FEC">
        <w:rPr>
          <w:rFonts w:ascii="Times New Roman" w:eastAsia="Times New Roman" w:hAnsi="Times New Roman" w:cs="Times New Roman"/>
          <w:lang w:eastAsia="ar-SA"/>
        </w:rPr>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B93982" w:rsidRPr="00B93982" w:rsidRDefault="00B93982" w:rsidP="00B93982">
      <w:pPr>
        <w:keepNext/>
        <w:widowControl w:val="0"/>
        <w:suppressAutoHyphens/>
        <w:autoSpaceDE w:val="0"/>
        <w:spacing w:after="0" w:line="240" w:lineRule="auto"/>
        <w:ind w:left="-284" w:firstLine="580"/>
        <w:jc w:val="both"/>
        <w:rPr>
          <w:rFonts w:ascii="Times New Roman" w:eastAsia="Times New Roman" w:hAnsi="Times New Roman" w:cs="Times New Roman"/>
          <w:lang w:eastAsia="ar-SA"/>
        </w:rPr>
      </w:pPr>
      <w:r w:rsidRPr="00355FEC">
        <w:rPr>
          <w:rFonts w:ascii="Times New Roman" w:eastAsia="Times New Roman" w:hAnsi="Times New Roman" w:cs="Times New Roman"/>
          <w:lang w:eastAsia="ar-SA"/>
        </w:rPr>
        <w:t>2) физические лица, имеющие личную заинтересованность в результатах определения поставщика (подрядчика, исполнителя), в том числе физические лица, подавшие</w:t>
      </w:r>
      <w:r w:rsidRPr="00B93982">
        <w:rPr>
          <w:rFonts w:ascii="Times New Roman" w:eastAsia="Times New Roman" w:hAnsi="Times New Roman" w:cs="Times New Roman"/>
          <w:lang w:eastAsia="ar-SA"/>
        </w:rPr>
        <w:t xml:space="preserve">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w:t>
      </w:r>
    </w:p>
    <w:p w:rsidR="00B93982" w:rsidRPr="00B93982" w:rsidRDefault="00B93982" w:rsidP="00B93982">
      <w:pPr>
        <w:keepNext/>
        <w:widowControl w:val="0"/>
        <w:suppressAutoHyphens/>
        <w:autoSpaceDE w:val="0"/>
        <w:spacing w:after="0" w:line="240" w:lineRule="auto"/>
        <w:ind w:left="-284" w:firstLine="580"/>
        <w:jc w:val="both"/>
        <w:rPr>
          <w:rFonts w:ascii="Times New Roman" w:eastAsia="Times New Roman" w:hAnsi="Times New Roman" w:cs="Times New Roman"/>
          <w:lang w:eastAsia="ar-SA"/>
        </w:rPr>
      </w:pPr>
      <w:r w:rsidRPr="00B93982">
        <w:rPr>
          <w:rFonts w:ascii="Times New Roman" w:eastAsia="Times New Roman" w:hAnsi="Times New Roman" w:cs="Times New Roman"/>
          <w:lang w:eastAsia="ar-SA"/>
        </w:rPr>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B93982" w:rsidRPr="00B93982" w:rsidRDefault="00B93982" w:rsidP="00B93982">
      <w:pPr>
        <w:keepNext/>
        <w:widowControl w:val="0"/>
        <w:suppressAutoHyphens/>
        <w:autoSpaceDE w:val="0"/>
        <w:spacing w:after="0" w:line="240" w:lineRule="auto"/>
        <w:ind w:left="-284" w:firstLine="580"/>
        <w:jc w:val="both"/>
        <w:rPr>
          <w:rFonts w:ascii="Times New Roman" w:eastAsia="Times New Roman" w:hAnsi="Times New Roman" w:cs="Times New Roman"/>
          <w:lang w:eastAsia="ar-SA"/>
        </w:rPr>
      </w:pPr>
      <w:r w:rsidRPr="00B93982">
        <w:rPr>
          <w:rFonts w:ascii="Times New Roman" w:eastAsia="Times New Roman" w:hAnsi="Times New Roman" w:cs="Times New Roman"/>
          <w:lang w:eastAsia="ar-SA"/>
        </w:rPr>
        <w:t xml:space="preserve">4) должностные лица органов контроля, указанных в </w:t>
      </w:r>
      <w:hyperlink r:id="rId5" w:anchor="dst101377" w:history="1">
        <w:r w:rsidRPr="00B93982">
          <w:rPr>
            <w:rFonts w:ascii="Times New Roman" w:eastAsia="Times New Roman" w:hAnsi="Times New Roman" w:cs="Times New Roman"/>
            <w:lang w:eastAsia="ar-SA"/>
          </w:rPr>
          <w:t>части 1 статьи 99</w:t>
        </w:r>
      </w:hyperlink>
      <w:r w:rsidRPr="00B93982">
        <w:rPr>
          <w:rFonts w:ascii="Times New Roman" w:eastAsia="Times New Roman" w:hAnsi="Times New Roman" w:cs="Times New Roman"/>
          <w:lang w:eastAsia="ar-SA"/>
        </w:rPr>
        <w:t xml:space="preserve"> Федерального закона №44-ФЗ от 05.04.2013 г., непосредственно осуществляющие контроль в сфере закупок.</w:t>
      </w:r>
    </w:p>
    <w:p w:rsidR="00B93982" w:rsidRPr="00B93982" w:rsidRDefault="00B93982" w:rsidP="00B93982">
      <w:pPr>
        <w:keepNext/>
        <w:widowControl w:val="0"/>
        <w:suppressAutoHyphens/>
        <w:autoSpaceDE w:val="0"/>
        <w:spacing w:after="0" w:line="240" w:lineRule="auto"/>
        <w:ind w:left="-284" w:firstLine="580"/>
        <w:jc w:val="both"/>
        <w:rPr>
          <w:rFonts w:ascii="Times New Roman" w:eastAsia="Times New Roman" w:hAnsi="Times New Roman" w:cs="Times New Roman"/>
          <w:lang w:eastAsia="ar-SA"/>
        </w:rPr>
      </w:pPr>
      <w:r w:rsidRPr="00B93982">
        <w:rPr>
          <w:rFonts w:ascii="Times New Roman" w:eastAsia="Times New Roman" w:hAnsi="Times New Roman" w:cs="Times New Roman"/>
          <w:lang w:eastAsia="ar-SA"/>
        </w:rPr>
        <w:t>5. Замена члена Аукционной комиссии допускается только по решению заказчика, принявшего решение о создании комиссии.</w:t>
      </w:r>
    </w:p>
    <w:p w:rsidR="00B93982" w:rsidRPr="00B93982" w:rsidRDefault="00B93982" w:rsidP="00B93982">
      <w:pPr>
        <w:keepNext/>
        <w:widowControl w:val="0"/>
        <w:suppressAutoHyphens/>
        <w:autoSpaceDE w:val="0"/>
        <w:spacing w:after="0" w:line="240" w:lineRule="auto"/>
        <w:ind w:left="-284" w:firstLine="580"/>
        <w:jc w:val="both"/>
        <w:rPr>
          <w:rFonts w:ascii="Times New Roman" w:eastAsia="Times New Roman" w:hAnsi="Times New Roman" w:cs="Times New Roman"/>
          <w:lang w:eastAsia="ar-SA"/>
        </w:rPr>
      </w:pPr>
      <w:r w:rsidRPr="00B93982">
        <w:rPr>
          <w:rFonts w:ascii="Times New Roman" w:eastAsia="Times New Roman" w:hAnsi="Times New Roman" w:cs="Times New Roman"/>
          <w:lang w:eastAsia="ar-SA"/>
        </w:rPr>
        <w:t>6. Аукционной комиссией осуществляются предварительный отбор участников размещения заказа; рассмотрение, оценка и сопоставление заявок на участие в аукционе и определение победителя в электронной форме, ведение протокола рассмотрения и оценки аукционных заявок.</w:t>
      </w:r>
    </w:p>
    <w:p w:rsidR="00B93982" w:rsidRPr="00B93982" w:rsidRDefault="00B93982" w:rsidP="00B93982">
      <w:pPr>
        <w:keepNext/>
        <w:widowControl w:val="0"/>
        <w:suppressAutoHyphens/>
        <w:autoSpaceDE w:val="0"/>
        <w:spacing w:after="0" w:line="240" w:lineRule="auto"/>
        <w:ind w:left="-284" w:firstLine="580"/>
        <w:jc w:val="both"/>
        <w:rPr>
          <w:rFonts w:ascii="Times New Roman" w:eastAsia="Times New Roman" w:hAnsi="Times New Roman" w:cs="Times New Roman"/>
          <w:lang w:eastAsia="ar-SA"/>
        </w:rPr>
      </w:pPr>
      <w:r w:rsidRPr="00B93982">
        <w:rPr>
          <w:rFonts w:ascii="Times New Roman" w:eastAsia="Times New Roman" w:hAnsi="Times New Roman" w:cs="Times New Roman"/>
          <w:lang w:eastAsia="ar-SA"/>
        </w:rPr>
        <w:t>7. Аукционная комиссия правомочна осуществлять функции, предусмотренные пунктом 6 настоящего положения, если на заседании комиссии присутствует не менее чем пятьдесят процентов общего числа ее членов. Члены комиссии должны быть своевременно уведомлены о месте, дате и времени проведения заседания комиссии. Принятие решения членами комиссии путем проведения заочного голосования, а также делегирование ими своих полномочий иным лицам не допускается.</w:t>
      </w:r>
    </w:p>
    <w:p w:rsidR="003043E9" w:rsidRPr="0015737E" w:rsidRDefault="00B93982" w:rsidP="00C36685">
      <w:pPr>
        <w:keepNext/>
        <w:widowControl w:val="0"/>
        <w:suppressAutoHyphens/>
        <w:autoSpaceDE w:val="0"/>
        <w:spacing w:after="0" w:line="240" w:lineRule="auto"/>
        <w:ind w:left="-284" w:firstLine="580"/>
        <w:jc w:val="both"/>
        <w:rPr>
          <w:rFonts w:ascii="Times New Roman" w:eastAsia="Times New Roman" w:hAnsi="Times New Roman" w:cs="Times New Roman"/>
          <w:lang w:eastAsia="ar-SA"/>
        </w:rPr>
      </w:pPr>
      <w:r w:rsidRPr="00B93982">
        <w:rPr>
          <w:rFonts w:ascii="Times New Roman" w:eastAsia="Times New Roman" w:hAnsi="Times New Roman" w:cs="Times New Roman"/>
          <w:lang w:eastAsia="ar-SA"/>
        </w:rPr>
        <w:t>8. Решения Аукционной комиссии принимаются простым большинством голосов от числа присутствующих на заседании членов. При равенстве голосов голос Председателя является решающим. При голосовании каждый член Аукционной комиссии имеет один голос. Голосование осуществляется открыто. Заочное голосование не допускается.</w:t>
      </w:r>
    </w:p>
    <w:sectPr w:rsidR="003043E9" w:rsidRPr="0015737E" w:rsidSect="003043E9">
      <w:pgSz w:w="11900" w:h="16820"/>
      <w:pgMar w:top="1135" w:right="701" w:bottom="1134" w:left="1559" w:header="720" w:footer="720" w:gutter="0"/>
      <w:cols w:space="60"/>
      <w:noEndnote/>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CB6556"/>
    <w:multiLevelType w:val="multilevel"/>
    <w:tmpl w:val="AC501DF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3043E9"/>
    <w:rsid w:val="00026CEB"/>
    <w:rsid w:val="000E0ABA"/>
    <w:rsid w:val="00154E27"/>
    <w:rsid w:val="0015737E"/>
    <w:rsid w:val="001647F4"/>
    <w:rsid w:val="001F13E5"/>
    <w:rsid w:val="001F2FC3"/>
    <w:rsid w:val="0025405F"/>
    <w:rsid w:val="00302115"/>
    <w:rsid w:val="003043E9"/>
    <w:rsid w:val="00306957"/>
    <w:rsid w:val="00333DDD"/>
    <w:rsid w:val="003350CF"/>
    <w:rsid w:val="00352A43"/>
    <w:rsid w:val="00355FEC"/>
    <w:rsid w:val="003672F3"/>
    <w:rsid w:val="003D1E23"/>
    <w:rsid w:val="003E4F2A"/>
    <w:rsid w:val="004314D5"/>
    <w:rsid w:val="00483179"/>
    <w:rsid w:val="004A4F0E"/>
    <w:rsid w:val="005005DC"/>
    <w:rsid w:val="005C674E"/>
    <w:rsid w:val="00674BB6"/>
    <w:rsid w:val="006D0FC6"/>
    <w:rsid w:val="00747F2B"/>
    <w:rsid w:val="0078723E"/>
    <w:rsid w:val="00792F8D"/>
    <w:rsid w:val="007A0579"/>
    <w:rsid w:val="007B449A"/>
    <w:rsid w:val="00815460"/>
    <w:rsid w:val="008B0CDD"/>
    <w:rsid w:val="008D6ECF"/>
    <w:rsid w:val="008E603B"/>
    <w:rsid w:val="009239F9"/>
    <w:rsid w:val="00936B93"/>
    <w:rsid w:val="009709EC"/>
    <w:rsid w:val="0097401B"/>
    <w:rsid w:val="009B19E7"/>
    <w:rsid w:val="009B6F87"/>
    <w:rsid w:val="00A046B4"/>
    <w:rsid w:val="00A16294"/>
    <w:rsid w:val="00A919C9"/>
    <w:rsid w:val="00A93844"/>
    <w:rsid w:val="00AC5A26"/>
    <w:rsid w:val="00AD278D"/>
    <w:rsid w:val="00AD7A94"/>
    <w:rsid w:val="00B65446"/>
    <w:rsid w:val="00B91976"/>
    <w:rsid w:val="00B93982"/>
    <w:rsid w:val="00B9647C"/>
    <w:rsid w:val="00C14BA9"/>
    <w:rsid w:val="00C36685"/>
    <w:rsid w:val="00C66815"/>
    <w:rsid w:val="00CF311A"/>
    <w:rsid w:val="00CF5497"/>
    <w:rsid w:val="00D946D0"/>
    <w:rsid w:val="00DA56BC"/>
    <w:rsid w:val="00DC07EC"/>
    <w:rsid w:val="00DD7684"/>
    <w:rsid w:val="00EB723D"/>
    <w:rsid w:val="00EF12DA"/>
    <w:rsid w:val="00F13482"/>
    <w:rsid w:val="00F2791D"/>
    <w:rsid w:val="00F51A25"/>
    <w:rsid w:val="00F60F35"/>
    <w:rsid w:val="00FF515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A4F0E"/>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747F2B"/>
    <w:pPr>
      <w:ind w:left="720"/>
      <w:contextualSpacing/>
    </w:pPr>
  </w:style>
  <w:style w:type="paragraph" w:customStyle="1" w:styleId="ConsPlusTitle">
    <w:name w:val="ConsPlusTitle"/>
    <w:uiPriority w:val="99"/>
    <w:unhideWhenUsed/>
    <w:qFormat/>
    <w:rsid w:val="00DA56BC"/>
    <w:pPr>
      <w:widowControl w:val="0"/>
      <w:autoSpaceDE w:val="0"/>
      <w:autoSpaceDN w:val="0"/>
      <w:adjustRightInd w:val="0"/>
      <w:spacing w:after="0" w:line="240" w:lineRule="auto"/>
    </w:pPr>
    <w:rPr>
      <w:rFonts w:ascii="Arial" w:eastAsia="SimSun" w:hAnsi="Arial" w:cs="Times New Roman"/>
      <w:b/>
      <w:sz w:val="24"/>
      <w:szCs w:val="24"/>
      <w:lang w:eastAsia="ru-RU"/>
    </w:rPr>
  </w:style>
</w:styles>
</file>

<file path=word/webSettings.xml><?xml version="1.0" encoding="utf-8"?>
<w:webSettings xmlns:r="http://schemas.openxmlformats.org/officeDocument/2006/relationships" xmlns:w="http://schemas.openxmlformats.org/wordprocessingml/2006/main">
  <w:divs>
    <w:div w:id="740523026">
      <w:bodyDiv w:val="1"/>
      <w:marLeft w:val="0"/>
      <w:marRight w:val="0"/>
      <w:marTop w:val="0"/>
      <w:marBottom w:val="0"/>
      <w:divBdr>
        <w:top w:val="none" w:sz="0" w:space="0" w:color="auto"/>
        <w:left w:val="none" w:sz="0" w:space="0" w:color="auto"/>
        <w:bottom w:val="none" w:sz="0" w:space="0" w:color="auto"/>
        <w:right w:val="none" w:sz="0" w:space="0" w:color="auto"/>
      </w:divBdr>
    </w:div>
    <w:div w:id="1139346626">
      <w:bodyDiv w:val="1"/>
      <w:marLeft w:val="0"/>
      <w:marRight w:val="0"/>
      <w:marTop w:val="0"/>
      <w:marBottom w:val="0"/>
      <w:divBdr>
        <w:top w:val="none" w:sz="0" w:space="0" w:color="auto"/>
        <w:left w:val="none" w:sz="0" w:space="0" w:color="auto"/>
        <w:bottom w:val="none" w:sz="0" w:space="0" w:color="auto"/>
        <w:right w:val="none" w:sz="0" w:space="0" w:color="auto"/>
      </w:divBdr>
    </w:div>
    <w:div w:id="1363675032">
      <w:bodyDiv w:val="1"/>
      <w:marLeft w:val="0"/>
      <w:marRight w:val="0"/>
      <w:marTop w:val="0"/>
      <w:marBottom w:val="0"/>
      <w:divBdr>
        <w:top w:val="none" w:sz="0" w:space="0" w:color="auto"/>
        <w:left w:val="none" w:sz="0" w:space="0" w:color="auto"/>
        <w:bottom w:val="none" w:sz="0" w:space="0" w:color="auto"/>
        <w:right w:val="none" w:sz="0" w:space="0" w:color="auto"/>
      </w:divBdr>
    </w:div>
    <w:div w:id="1468694163">
      <w:bodyDiv w:val="1"/>
      <w:marLeft w:val="0"/>
      <w:marRight w:val="0"/>
      <w:marTop w:val="0"/>
      <w:marBottom w:val="0"/>
      <w:divBdr>
        <w:top w:val="none" w:sz="0" w:space="0" w:color="auto"/>
        <w:left w:val="none" w:sz="0" w:space="0" w:color="auto"/>
        <w:bottom w:val="none" w:sz="0" w:space="0" w:color="auto"/>
        <w:right w:val="none" w:sz="0" w:space="0" w:color="auto"/>
      </w:divBdr>
    </w:div>
    <w:div w:id="17747439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consultant.ru/document/cons_doc_LAW_421875/e20b1ebe0f1f6c51c75653866d068ffb0da444ef/"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218</TotalTime>
  <Pages>2</Pages>
  <Words>833</Words>
  <Characters>4752</Characters>
  <Application>Microsoft Office Word</Application>
  <DocSecurity>0</DocSecurity>
  <Lines>39</Lines>
  <Paragraphs>11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5574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Logotip</dc:creator>
  <cp:keywords/>
  <dc:description/>
  <cp:lastModifiedBy>Пользователь</cp:lastModifiedBy>
  <cp:revision>54</cp:revision>
  <cp:lastPrinted>2024-09-12T07:03:00Z</cp:lastPrinted>
  <dcterms:created xsi:type="dcterms:W3CDTF">2018-12-04T07:31:00Z</dcterms:created>
  <dcterms:modified xsi:type="dcterms:W3CDTF">2024-10-02T12:35:00Z</dcterms:modified>
</cp:coreProperties>
</file>